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5614" w14:textId="77777777" w:rsidR="008A059D" w:rsidRPr="00451CD6" w:rsidRDefault="008A059D" w:rsidP="008A059D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51CD6">
        <w:rPr>
          <w:rFonts w:ascii="Times New Roman" w:eastAsia="標楷體" w:hAnsi="Times New Roman" w:cs="Times New Roman"/>
          <w:color w:val="000000" w:themeColor="text1"/>
          <w:szCs w:val="24"/>
          <w:bdr w:val="single" w:sz="4" w:space="0" w:color="auto"/>
        </w:rPr>
        <w:t>附件</w:t>
      </w:r>
      <w:r w:rsidRPr="00451CD6">
        <w:rPr>
          <w:rFonts w:ascii="Times New Roman" w:eastAsia="標楷體" w:hAnsi="Times New Roman" w:cs="Times New Roman" w:hint="eastAsia"/>
          <w:color w:val="000000" w:themeColor="text1"/>
          <w:szCs w:val="24"/>
          <w:bdr w:val="single" w:sz="4" w:space="0" w:color="auto"/>
        </w:rPr>
        <w:t>2</w:t>
      </w:r>
    </w:p>
    <w:p w14:paraId="18D5DC97" w14:textId="77777777" w:rsidR="008A059D" w:rsidRPr="00451CD6" w:rsidRDefault="008A059D" w:rsidP="008A059D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51CD6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花蓮新創基地進駐招募申請書</w:t>
      </w:r>
    </w:p>
    <w:p w14:paraId="5F7C3D7C" w14:textId="77777777" w:rsidR="008A059D" w:rsidRPr="00451CD6" w:rsidRDefault="008A059D" w:rsidP="008A059D">
      <w:pPr>
        <w:rPr>
          <w:rFonts w:ascii="標楷體" w:eastAsia="標楷體" w:hAnsi="標楷體"/>
          <w:color w:val="000000" w:themeColor="text1"/>
          <w:szCs w:val="24"/>
        </w:rPr>
      </w:pPr>
      <w:r w:rsidRPr="00451CD6">
        <w:rPr>
          <w:rFonts w:ascii="標楷體" w:eastAsia="標楷體" w:hAnsi="標楷體" w:hint="eastAsia"/>
          <w:color w:val="000000" w:themeColor="text1"/>
          <w:szCs w:val="24"/>
        </w:rPr>
        <w:t>申請編號：                                                   申請日期：   年   月   日</w:t>
      </w: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696"/>
        <w:gridCol w:w="51"/>
        <w:gridCol w:w="516"/>
        <w:gridCol w:w="567"/>
        <w:gridCol w:w="1134"/>
        <w:gridCol w:w="1276"/>
        <w:gridCol w:w="567"/>
        <w:gridCol w:w="1701"/>
        <w:gridCol w:w="284"/>
        <w:gridCol w:w="945"/>
        <w:gridCol w:w="1748"/>
      </w:tblGrid>
      <w:tr w:rsidR="008A059D" w:rsidRPr="00451CD6" w14:paraId="560047FD" w14:textId="77777777" w:rsidTr="003840A6">
        <w:trPr>
          <w:trHeight w:val="567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14:paraId="3C4FA1D5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451CD6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團 隊 基 本 資 料</w:t>
            </w:r>
          </w:p>
        </w:tc>
      </w:tr>
      <w:tr w:rsidR="008A059D" w:rsidRPr="00451CD6" w14:paraId="6A06664E" w14:textId="77777777" w:rsidTr="003840A6">
        <w:trPr>
          <w:trHeight w:val="567"/>
        </w:trPr>
        <w:tc>
          <w:tcPr>
            <w:tcW w:w="2263" w:type="dxa"/>
            <w:gridSpan w:val="3"/>
            <w:vAlign w:val="center"/>
          </w:tcPr>
          <w:p w14:paraId="63D6860E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團隊名稱</w:t>
            </w:r>
          </w:p>
        </w:tc>
        <w:tc>
          <w:tcPr>
            <w:tcW w:w="8222" w:type="dxa"/>
            <w:gridSpan w:val="8"/>
            <w:vAlign w:val="center"/>
          </w:tcPr>
          <w:p w14:paraId="37E1BC6D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A059D" w:rsidRPr="00451CD6" w14:paraId="53FCCB9B" w14:textId="77777777" w:rsidTr="003840A6">
        <w:trPr>
          <w:trHeight w:val="567"/>
        </w:trPr>
        <w:tc>
          <w:tcPr>
            <w:tcW w:w="2263" w:type="dxa"/>
            <w:gridSpan w:val="3"/>
            <w:vAlign w:val="center"/>
          </w:tcPr>
          <w:p w14:paraId="128FADD5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申請身分</w:t>
            </w:r>
          </w:p>
        </w:tc>
        <w:tc>
          <w:tcPr>
            <w:tcW w:w="8222" w:type="dxa"/>
            <w:gridSpan w:val="8"/>
            <w:vAlign w:val="center"/>
          </w:tcPr>
          <w:p w14:paraId="2D0C82A5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/>
                <w:color w:val="000000" w:themeColor="text1"/>
                <w:szCs w:val="24"/>
              </w:rPr>
              <w:t>□ 初次申請團隊</w:t>
            </w: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451CD6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□ 曾進駐/續約申請團隊</w:t>
            </w: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第_____次</w:t>
            </w:r>
          </w:p>
        </w:tc>
      </w:tr>
      <w:tr w:rsidR="008A059D" w:rsidRPr="00451CD6" w14:paraId="054B6148" w14:textId="77777777" w:rsidTr="003840A6">
        <w:trPr>
          <w:trHeight w:val="567"/>
        </w:trPr>
        <w:tc>
          <w:tcPr>
            <w:tcW w:w="2263" w:type="dxa"/>
            <w:gridSpan w:val="3"/>
            <w:vAlign w:val="center"/>
          </w:tcPr>
          <w:p w14:paraId="241BE715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申請進駐類別</w:t>
            </w:r>
          </w:p>
        </w:tc>
        <w:tc>
          <w:tcPr>
            <w:tcW w:w="8222" w:type="dxa"/>
            <w:gridSpan w:val="8"/>
            <w:vAlign w:val="center"/>
          </w:tcPr>
          <w:p w14:paraId="5D7CC813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□實體進駐 </w:t>
            </w:r>
            <w:r w:rsidRPr="00451CD6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□虛擬進駐</w:t>
            </w:r>
          </w:p>
          <w:p w14:paraId="17146AA1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（本人</w:t>
            </w: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451CD6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同意</w:t>
            </w: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451CD6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不同意，若經審查委員評估不適合實體進駐，得轉為虛擬進駐方式）</w:t>
            </w:r>
          </w:p>
        </w:tc>
      </w:tr>
      <w:tr w:rsidR="008A059D" w:rsidRPr="00451CD6" w14:paraId="706F658B" w14:textId="77777777" w:rsidTr="003840A6">
        <w:trPr>
          <w:trHeight w:val="567"/>
        </w:trPr>
        <w:tc>
          <w:tcPr>
            <w:tcW w:w="2263" w:type="dxa"/>
            <w:gridSpan w:val="3"/>
            <w:vAlign w:val="center"/>
          </w:tcPr>
          <w:p w14:paraId="37DFC2E0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成立時間</w:t>
            </w:r>
          </w:p>
        </w:tc>
        <w:tc>
          <w:tcPr>
            <w:tcW w:w="2977" w:type="dxa"/>
            <w:gridSpan w:val="3"/>
            <w:vAlign w:val="center"/>
          </w:tcPr>
          <w:p w14:paraId="1E43DC4D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    年   月   日</w:t>
            </w:r>
          </w:p>
        </w:tc>
        <w:tc>
          <w:tcPr>
            <w:tcW w:w="2268" w:type="dxa"/>
            <w:gridSpan w:val="2"/>
            <w:vAlign w:val="center"/>
          </w:tcPr>
          <w:p w14:paraId="2C67300B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全職團隊人數</w:t>
            </w:r>
          </w:p>
        </w:tc>
        <w:tc>
          <w:tcPr>
            <w:tcW w:w="2977" w:type="dxa"/>
            <w:gridSpan w:val="3"/>
            <w:vAlign w:val="center"/>
          </w:tcPr>
          <w:p w14:paraId="0DAAE712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A059D" w:rsidRPr="00451CD6" w14:paraId="7D9EC84F" w14:textId="77777777" w:rsidTr="003840A6">
        <w:trPr>
          <w:trHeight w:val="567"/>
        </w:trPr>
        <w:tc>
          <w:tcPr>
            <w:tcW w:w="2263" w:type="dxa"/>
            <w:gridSpan w:val="3"/>
            <w:vAlign w:val="center"/>
          </w:tcPr>
          <w:p w14:paraId="7C9774B0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團隊地址</w:t>
            </w:r>
          </w:p>
        </w:tc>
        <w:tc>
          <w:tcPr>
            <w:tcW w:w="8222" w:type="dxa"/>
            <w:gridSpan w:val="8"/>
            <w:vAlign w:val="center"/>
          </w:tcPr>
          <w:p w14:paraId="5964730E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A059D" w:rsidRPr="00451CD6" w14:paraId="1F20EBE7" w14:textId="77777777" w:rsidTr="003840A6">
        <w:trPr>
          <w:trHeight w:val="567"/>
        </w:trPr>
        <w:tc>
          <w:tcPr>
            <w:tcW w:w="2263" w:type="dxa"/>
            <w:gridSpan w:val="3"/>
            <w:vAlign w:val="center"/>
          </w:tcPr>
          <w:p w14:paraId="4F7771F0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團隊電話</w:t>
            </w:r>
          </w:p>
        </w:tc>
        <w:tc>
          <w:tcPr>
            <w:tcW w:w="8222" w:type="dxa"/>
            <w:gridSpan w:val="8"/>
            <w:vAlign w:val="center"/>
          </w:tcPr>
          <w:p w14:paraId="345AEC1D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A059D" w:rsidRPr="00451CD6" w14:paraId="38568CC9" w14:textId="77777777" w:rsidTr="003840A6">
        <w:trPr>
          <w:trHeight w:val="567"/>
        </w:trPr>
        <w:tc>
          <w:tcPr>
            <w:tcW w:w="2263" w:type="dxa"/>
            <w:gridSpan w:val="3"/>
            <w:tcBorders>
              <w:bottom w:val="single" w:sz="4" w:space="0" w:color="auto"/>
            </w:tcBorders>
            <w:vAlign w:val="center"/>
          </w:tcPr>
          <w:p w14:paraId="4D06CED0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團隊產業類別</w:t>
            </w:r>
          </w:p>
        </w:tc>
        <w:tc>
          <w:tcPr>
            <w:tcW w:w="8222" w:type="dxa"/>
            <w:gridSpan w:val="8"/>
            <w:tcBorders>
              <w:bottom w:val="single" w:sz="4" w:space="0" w:color="auto"/>
            </w:tcBorders>
            <w:vAlign w:val="center"/>
          </w:tcPr>
          <w:p w14:paraId="1938EFDC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依</w:t>
            </w:r>
            <w:r w:rsidRPr="00451CD6">
              <w:rPr>
                <w:rFonts w:ascii="標楷體" w:eastAsia="標楷體" w:hAnsi="標楷體"/>
                <w:color w:val="000000" w:themeColor="text1"/>
                <w:szCs w:val="24"/>
              </w:rPr>
              <w:t>行業統計分類</w:t>
            </w: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填入(大類檢視)</w:t>
            </w:r>
          </w:p>
        </w:tc>
      </w:tr>
      <w:tr w:rsidR="008A059D" w:rsidRPr="00451CD6" w14:paraId="6DF883F7" w14:textId="77777777" w:rsidTr="003840A6">
        <w:trPr>
          <w:trHeight w:val="567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14:paraId="6B63C7E5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451CD6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團 隊 負 責 人 基 本 資 料</w:t>
            </w:r>
          </w:p>
        </w:tc>
      </w:tr>
      <w:tr w:rsidR="008A059D" w:rsidRPr="00451CD6" w14:paraId="77022857" w14:textId="77777777" w:rsidTr="003840A6">
        <w:trPr>
          <w:trHeight w:val="567"/>
        </w:trPr>
        <w:tc>
          <w:tcPr>
            <w:tcW w:w="2263" w:type="dxa"/>
            <w:gridSpan w:val="3"/>
            <w:vAlign w:val="center"/>
          </w:tcPr>
          <w:p w14:paraId="71EB8A98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負責人姓名</w:t>
            </w:r>
          </w:p>
        </w:tc>
        <w:tc>
          <w:tcPr>
            <w:tcW w:w="2977" w:type="dxa"/>
            <w:gridSpan w:val="3"/>
            <w:vAlign w:val="center"/>
          </w:tcPr>
          <w:p w14:paraId="7430F0C3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491594F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負責人身份證字號</w:t>
            </w:r>
          </w:p>
        </w:tc>
        <w:tc>
          <w:tcPr>
            <w:tcW w:w="2977" w:type="dxa"/>
            <w:gridSpan w:val="3"/>
            <w:vAlign w:val="center"/>
          </w:tcPr>
          <w:p w14:paraId="271BF7E7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A059D" w:rsidRPr="00451CD6" w14:paraId="1D4D66D1" w14:textId="77777777" w:rsidTr="003840A6">
        <w:trPr>
          <w:trHeight w:val="567"/>
        </w:trPr>
        <w:tc>
          <w:tcPr>
            <w:tcW w:w="2263" w:type="dxa"/>
            <w:gridSpan w:val="3"/>
            <w:vAlign w:val="center"/>
          </w:tcPr>
          <w:p w14:paraId="28D28020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負責人出生日期</w:t>
            </w:r>
          </w:p>
        </w:tc>
        <w:tc>
          <w:tcPr>
            <w:tcW w:w="2977" w:type="dxa"/>
            <w:gridSpan w:val="3"/>
            <w:vAlign w:val="center"/>
          </w:tcPr>
          <w:p w14:paraId="2E8A2278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    年   月   日</w:t>
            </w:r>
          </w:p>
        </w:tc>
        <w:tc>
          <w:tcPr>
            <w:tcW w:w="2268" w:type="dxa"/>
            <w:gridSpan w:val="2"/>
            <w:vAlign w:val="center"/>
          </w:tcPr>
          <w:p w14:paraId="04591D14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負責人性別</w:t>
            </w:r>
          </w:p>
        </w:tc>
        <w:tc>
          <w:tcPr>
            <w:tcW w:w="2977" w:type="dxa"/>
            <w:gridSpan w:val="3"/>
            <w:vAlign w:val="center"/>
          </w:tcPr>
          <w:p w14:paraId="69BD46AE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男   </w:t>
            </w:r>
            <w:r w:rsidRPr="00451CD6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女 </w:t>
            </w:r>
          </w:p>
        </w:tc>
      </w:tr>
      <w:tr w:rsidR="008A059D" w:rsidRPr="00451CD6" w14:paraId="6363D459" w14:textId="77777777" w:rsidTr="003840A6">
        <w:trPr>
          <w:trHeight w:val="567"/>
        </w:trPr>
        <w:tc>
          <w:tcPr>
            <w:tcW w:w="2263" w:type="dxa"/>
            <w:gridSpan w:val="3"/>
            <w:vAlign w:val="center"/>
          </w:tcPr>
          <w:p w14:paraId="3D6E1F17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負責人電話</w:t>
            </w:r>
          </w:p>
        </w:tc>
        <w:tc>
          <w:tcPr>
            <w:tcW w:w="2977" w:type="dxa"/>
            <w:gridSpan w:val="3"/>
            <w:vAlign w:val="center"/>
          </w:tcPr>
          <w:p w14:paraId="44AB93EA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5565AB1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負責人行動電話</w:t>
            </w:r>
          </w:p>
        </w:tc>
        <w:tc>
          <w:tcPr>
            <w:tcW w:w="2977" w:type="dxa"/>
            <w:gridSpan w:val="3"/>
            <w:vAlign w:val="center"/>
          </w:tcPr>
          <w:p w14:paraId="5CE1F43E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A059D" w:rsidRPr="00451CD6" w14:paraId="4C01EDDC" w14:textId="77777777" w:rsidTr="003840A6">
        <w:trPr>
          <w:trHeight w:val="567"/>
        </w:trPr>
        <w:tc>
          <w:tcPr>
            <w:tcW w:w="2263" w:type="dxa"/>
            <w:gridSpan w:val="3"/>
            <w:vAlign w:val="center"/>
          </w:tcPr>
          <w:p w14:paraId="07D654C5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負責人戶籍地</w:t>
            </w:r>
          </w:p>
        </w:tc>
        <w:tc>
          <w:tcPr>
            <w:tcW w:w="8222" w:type="dxa"/>
            <w:gridSpan w:val="8"/>
            <w:vAlign w:val="center"/>
          </w:tcPr>
          <w:p w14:paraId="447EB566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A059D" w:rsidRPr="00451CD6" w14:paraId="14A6420B" w14:textId="77777777" w:rsidTr="003840A6">
        <w:trPr>
          <w:trHeight w:val="567"/>
        </w:trPr>
        <w:tc>
          <w:tcPr>
            <w:tcW w:w="2263" w:type="dxa"/>
            <w:gridSpan w:val="3"/>
            <w:vAlign w:val="center"/>
          </w:tcPr>
          <w:p w14:paraId="010EE8AB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負責人通訊地</w:t>
            </w:r>
          </w:p>
        </w:tc>
        <w:tc>
          <w:tcPr>
            <w:tcW w:w="8222" w:type="dxa"/>
            <w:gridSpan w:val="8"/>
            <w:vAlign w:val="center"/>
          </w:tcPr>
          <w:p w14:paraId="34009022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同上</w:t>
            </w:r>
          </w:p>
        </w:tc>
      </w:tr>
      <w:tr w:rsidR="008A059D" w:rsidRPr="00451CD6" w14:paraId="1425AC69" w14:textId="77777777" w:rsidTr="003840A6">
        <w:trPr>
          <w:trHeight w:val="567"/>
        </w:trPr>
        <w:tc>
          <w:tcPr>
            <w:tcW w:w="2263" w:type="dxa"/>
            <w:gridSpan w:val="3"/>
            <w:tcBorders>
              <w:bottom w:val="single" w:sz="4" w:space="0" w:color="auto"/>
            </w:tcBorders>
            <w:vAlign w:val="center"/>
          </w:tcPr>
          <w:p w14:paraId="49406F3C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負責人電子郵件</w:t>
            </w:r>
          </w:p>
        </w:tc>
        <w:tc>
          <w:tcPr>
            <w:tcW w:w="8222" w:type="dxa"/>
            <w:gridSpan w:val="8"/>
            <w:tcBorders>
              <w:bottom w:val="single" w:sz="4" w:space="0" w:color="auto"/>
            </w:tcBorders>
            <w:vAlign w:val="center"/>
          </w:tcPr>
          <w:p w14:paraId="47F81AB7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A059D" w:rsidRPr="00451CD6" w14:paraId="21F90AA5" w14:textId="77777777" w:rsidTr="003840A6">
        <w:trPr>
          <w:trHeight w:val="567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14:paraId="0453E807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451CD6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團 隊 成 員 基 本 資 料</w:t>
            </w:r>
          </w:p>
        </w:tc>
      </w:tr>
      <w:tr w:rsidR="008A059D" w:rsidRPr="00451CD6" w14:paraId="0F7EE500" w14:textId="77777777" w:rsidTr="003840A6">
        <w:trPr>
          <w:trHeight w:val="567"/>
        </w:trPr>
        <w:tc>
          <w:tcPr>
            <w:tcW w:w="1747" w:type="dxa"/>
            <w:gridSpan w:val="2"/>
            <w:vAlign w:val="center"/>
          </w:tcPr>
          <w:p w14:paraId="6A1A14F6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083" w:type="dxa"/>
            <w:gridSpan w:val="2"/>
            <w:vAlign w:val="center"/>
          </w:tcPr>
          <w:p w14:paraId="05A303FA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1134" w:type="dxa"/>
            <w:vAlign w:val="center"/>
          </w:tcPr>
          <w:p w14:paraId="59DC42CB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1843" w:type="dxa"/>
            <w:gridSpan w:val="2"/>
            <w:vAlign w:val="center"/>
          </w:tcPr>
          <w:p w14:paraId="71FB4FB1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出生日期</w:t>
            </w:r>
          </w:p>
        </w:tc>
        <w:tc>
          <w:tcPr>
            <w:tcW w:w="2930" w:type="dxa"/>
            <w:gridSpan w:val="3"/>
            <w:vAlign w:val="center"/>
          </w:tcPr>
          <w:p w14:paraId="512D335C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行動電話</w:t>
            </w:r>
          </w:p>
        </w:tc>
        <w:tc>
          <w:tcPr>
            <w:tcW w:w="1748" w:type="dxa"/>
            <w:vAlign w:val="center"/>
          </w:tcPr>
          <w:p w14:paraId="4E182637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E-mail</w:t>
            </w:r>
          </w:p>
        </w:tc>
      </w:tr>
      <w:tr w:rsidR="008A059D" w:rsidRPr="00451CD6" w14:paraId="1998677B" w14:textId="77777777" w:rsidTr="003840A6">
        <w:trPr>
          <w:trHeight w:val="567"/>
        </w:trPr>
        <w:tc>
          <w:tcPr>
            <w:tcW w:w="1747" w:type="dxa"/>
            <w:gridSpan w:val="2"/>
            <w:vAlign w:val="center"/>
          </w:tcPr>
          <w:p w14:paraId="1223DC63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04CA7BF7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025678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FBC2C15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30" w:type="dxa"/>
            <w:gridSpan w:val="3"/>
            <w:vAlign w:val="center"/>
          </w:tcPr>
          <w:p w14:paraId="50F41072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3E27D80E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A059D" w:rsidRPr="00451CD6" w14:paraId="6B1F0362" w14:textId="77777777" w:rsidTr="003840A6">
        <w:trPr>
          <w:trHeight w:val="567"/>
        </w:trPr>
        <w:tc>
          <w:tcPr>
            <w:tcW w:w="1747" w:type="dxa"/>
            <w:gridSpan w:val="2"/>
            <w:vAlign w:val="center"/>
          </w:tcPr>
          <w:p w14:paraId="06C69DB9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0C9D72FD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5110E8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4024237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30" w:type="dxa"/>
            <w:gridSpan w:val="3"/>
            <w:vAlign w:val="center"/>
          </w:tcPr>
          <w:p w14:paraId="55B2F8B8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4DFC8249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A059D" w:rsidRPr="00451CD6" w14:paraId="186E737A" w14:textId="77777777" w:rsidTr="003840A6">
        <w:trPr>
          <w:trHeight w:val="567"/>
        </w:trPr>
        <w:tc>
          <w:tcPr>
            <w:tcW w:w="1747" w:type="dxa"/>
            <w:gridSpan w:val="2"/>
            <w:tcBorders>
              <w:bottom w:val="single" w:sz="4" w:space="0" w:color="auto"/>
            </w:tcBorders>
            <w:vAlign w:val="center"/>
          </w:tcPr>
          <w:p w14:paraId="1FD1B0C7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不足自行新增</w:t>
            </w: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  <w:vAlign w:val="center"/>
          </w:tcPr>
          <w:p w14:paraId="4A77849B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626FEA1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01035BE8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30" w:type="dxa"/>
            <w:gridSpan w:val="3"/>
            <w:tcBorders>
              <w:bottom w:val="single" w:sz="4" w:space="0" w:color="auto"/>
            </w:tcBorders>
            <w:vAlign w:val="center"/>
          </w:tcPr>
          <w:p w14:paraId="78E97898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vAlign w:val="center"/>
          </w:tcPr>
          <w:p w14:paraId="2FC44A98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A059D" w:rsidRPr="00451CD6" w14:paraId="15567D65" w14:textId="77777777" w:rsidTr="003840A6">
        <w:trPr>
          <w:trHeight w:val="567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50C305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451CD6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團 隊 簡 </w:t>
            </w:r>
            <w:proofErr w:type="gramStart"/>
            <w:r w:rsidRPr="00451CD6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介</w:t>
            </w:r>
            <w:proofErr w:type="gramEnd"/>
          </w:p>
        </w:tc>
      </w:tr>
      <w:tr w:rsidR="008A059D" w:rsidRPr="00451CD6" w14:paraId="77F95A31" w14:textId="77777777" w:rsidTr="003840A6">
        <w:trPr>
          <w:trHeight w:val="1415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vAlign w:val="center"/>
          </w:tcPr>
          <w:p w14:paraId="321558B8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說明公司主要業務、成立目的與核心服務內容，並描述目標客群、市場定位、收入來源及合作模式，以及未來發展方向。</w:t>
            </w:r>
          </w:p>
        </w:tc>
      </w:tr>
      <w:tr w:rsidR="008A059D" w:rsidRPr="00451CD6" w14:paraId="6308E4BB" w14:textId="77777777" w:rsidTr="003840A6">
        <w:trPr>
          <w:trHeight w:val="567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5F15A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451CD6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lastRenderedPageBreak/>
              <w:t>去年度進駐成效達成狀況</w:t>
            </w:r>
            <w:r w:rsidRPr="00451CD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（※僅進駐續約申請團隊填寫，初次申請者免填）</w:t>
            </w:r>
          </w:p>
        </w:tc>
      </w:tr>
      <w:tr w:rsidR="008A059D" w:rsidRPr="00451CD6" w14:paraId="7C68F6B0" w14:textId="77777777" w:rsidTr="003840A6">
        <w:trPr>
          <w:trHeight w:val="1395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vAlign w:val="center"/>
          </w:tcPr>
          <w:p w14:paraId="673BCE5F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451CD6">
              <w:rPr>
                <w:rFonts w:ascii="標楷體" w:eastAsia="標楷體" w:hAnsi="標楷體" w:hint="eastAsia"/>
                <w:b/>
                <w:bCs/>
                <w:color w:val="D9D9D9" w:themeColor="background1" w:themeShade="D9"/>
                <w:szCs w:val="24"/>
              </w:rPr>
              <w:t>請條列</w:t>
            </w:r>
            <w:proofErr w:type="gramEnd"/>
            <w:r w:rsidRPr="00451CD6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說明去年度在基地期間所達成的關鍵績效指標，不限於營業額，可包含：完成之產品雛形、舉辦之活動場次、合作洽談數、新增客戶數、媒體曝光量等。</w:t>
            </w:r>
          </w:p>
        </w:tc>
      </w:tr>
      <w:tr w:rsidR="008A059D" w:rsidRPr="00451CD6" w14:paraId="05CFA674" w14:textId="77777777" w:rsidTr="003840A6">
        <w:trPr>
          <w:trHeight w:val="567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CB885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451CD6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目前營運上面臨哪些挑戰？希望透過進駐獲得</w:t>
            </w:r>
            <w:proofErr w:type="gramStart"/>
            <w:r w:rsidRPr="00451CD6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哪些解方</w:t>
            </w:r>
            <w:proofErr w:type="gramEnd"/>
            <w:r w:rsidRPr="00451CD6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？</w:t>
            </w:r>
            <w:r w:rsidRPr="00451CD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8A059D" w:rsidRPr="00451CD6" w14:paraId="24099319" w14:textId="77777777" w:rsidTr="003840A6">
        <w:trPr>
          <w:trHeight w:val="1394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vAlign w:val="center"/>
          </w:tcPr>
          <w:p w14:paraId="0A316558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451CD6">
              <w:rPr>
                <w:rFonts w:ascii="標楷體" w:eastAsia="標楷體" w:hAnsi="標楷體" w:hint="eastAsia"/>
                <w:b/>
                <w:bCs/>
                <w:color w:val="D9D9D9" w:themeColor="background1" w:themeShade="D9"/>
                <w:szCs w:val="24"/>
              </w:rPr>
              <w:t>請條列</w:t>
            </w:r>
            <w:proofErr w:type="gramEnd"/>
            <w:r w:rsidRPr="00451CD6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說明如行銷、通路、產品、資金、輔導或資源媒合等說明細節。</w:t>
            </w:r>
          </w:p>
        </w:tc>
      </w:tr>
      <w:tr w:rsidR="008A059D" w:rsidRPr="00451CD6" w14:paraId="6E0CD259" w14:textId="77777777" w:rsidTr="003840A6">
        <w:trPr>
          <w:trHeight w:val="567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5CED6B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451CD6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預計運用哪些基地資源達成階段性目標？</w:t>
            </w:r>
            <w:r w:rsidRPr="00451CD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8A059D" w:rsidRPr="00451CD6" w14:paraId="66D13946" w14:textId="77777777" w:rsidTr="003840A6">
        <w:trPr>
          <w:trHeight w:val="1385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vAlign w:val="center"/>
          </w:tcPr>
          <w:p w14:paraId="7CEE8E2C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451CD6">
              <w:rPr>
                <w:rFonts w:ascii="標楷體" w:eastAsia="標楷體" w:hAnsi="標楷體" w:hint="eastAsia"/>
                <w:b/>
                <w:bCs/>
                <w:color w:val="D9D9D9" w:themeColor="background1" w:themeShade="D9"/>
                <w:szCs w:val="24"/>
              </w:rPr>
              <w:t>請條列</w:t>
            </w:r>
            <w:proofErr w:type="gramEnd"/>
            <w:r w:rsidRPr="00451CD6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說明預計使用的基地資源，以及希望藉此達成的階段性目標（如產品開發、品牌成長、市場拓展、客戶開發數量或商業模式優化等）。</w:t>
            </w:r>
          </w:p>
        </w:tc>
      </w:tr>
      <w:tr w:rsidR="008A059D" w:rsidRPr="00451CD6" w14:paraId="25B35841" w14:textId="77777777" w:rsidTr="003840A6">
        <w:trPr>
          <w:trHeight w:val="550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14:paraId="038F260C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451CD6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優 異 實 績</w:t>
            </w:r>
          </w:p>
        </w:tc>
      </w:tr>
      <w:tr w:rsidR="008A059D" w:rsidRPr="00451CD6" w14:paraId="5B1CE4C6" w14:textId="77777777" w:rsidTr="003840A6">
        <w:trPr>
          <w:trHeight w:val="550"/>
        </w:trPr>
        <w:tc>
          <w:tcPr>
            <w:tcW w:w="1696" w:type="dxa"/>
            <w:vAlign w:val="center"/>
          </w:tcPr>
          <w:p w14:paraId="6C4D6A6F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年度/月份</w:t>
            </w:r>
          </w:p>
        </w:tc>
        <w:tc>
          <w:tcPr>
            <w:tcW w:w="6096" w:type="dxa"/>
            <w:gridSpan w:val="8"/>
            <w:vAlign w:val="center"/>
          </w:tcPr>
          <w:p w14:paraId="70F926B2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計畫/競賽 活動名稱</w:t>
            </w:r>
          </w:p>
        </w:tc>
        <w:tc>
          <w:tcPr>
            <w:tcW w:w="2693" w:type="dxa"/>
            <w:gridSpan w:val="2"/>
            <w:vAlign w:val="center"/>
          </w:tcPr>
          <w:p w14:paraId="214E7CF7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主辦單位</w:t>
            </w:r>
          </w:p>
        </w:tc>
      </w:tr>
      <w:tr w:rsidR="008A059D" w:rsidRPr="00451CD6" w14:paraId="27F5C526" w14:textId="77777777" w:rsidTr="003840A6">
        <w:trPr>
          <w:trHeight w:val="550"/>
        </w:trPr>
        <w:tc>
          <w:tcPr>
            <w:tcW w:w="1696" w:type="dxa"/>
            <w:vAlign w:val="center"/>
          </w:tcPr>
          <w:p w14:paraId="7E815FFC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96" w:type="dxa"/>
            <w:gridSpan w:val="8"/>
            <w:vAlign w:val="center"/>
          </w:tcPr>
          <w:p w14:paraId="444C4181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C79CE8D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A059D" w:rsidRPr="00451CD6" w14:paraId="333BA92B" w14:textId="77777777" w:rsidTr="003840A6">
        <w:trPr>
          <w:trHeight w:val="550"/>
        </w:trPr>
        <w:tc>
          <w:tcPr>
            <w:tcW w:w="1696" w:type="dxa"/>
            <w:vAlign w:val="center"/>
          </w:tcPr>
          <w:p w14:paraId="1A99190D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96" w:type="dxa"/>
            <w:gridSpan w:val="8"/>
            <w:vAlign w:val="center"/>
          </w:tcPr>
          <w:p w14:paraId="7E62BDD1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D1900AD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A059D" w:rsidRPr="00451CD6" w14:paraId="7B86DCFF" w14:textId="77777777" w:rsidTr="003840A6">
        <w:trPr>
          <w:trHeight w:val="55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12D59291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96" w:type="dxa"/>
            <w:gridSpan w:val="8"/>
            <w:tcBorders>
              <w:bottom w:val="single" w:sz="4" w:space="0" w:color="auto"/>
            </w:tcBorders>
            <w:vAlign w:val="center"/>
          </w:tcPr>
          <w:p w14:paraId="26648424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792E2D25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A059D" w:rsidRPr="00451CD6" w14:paraId="499B9286" w14:textId="77777777" w:rsidTr="003840A6">
        <w:trPr>
          <w:trHeight w:val="550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14:paraId="7FD92CE0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proofErr w:type="gramStart"/>
            <w:r w:rsidRPr="00451CD6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檢附及證明</w:t>
            </w:r>
            <w:proofErr w:type="gramEnd"/>
            <w:r w:rsidRPr="00451CD6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文件</w:t>
            </w:r>
          </w:p>
        </w:tc>
      </w:tr>
      <w:tr w:rsidR="008A059D" w:rsidRPr="00451CD6" w14:paraId="366B7174" w14:textId="77777777" w:rsidTr="003840A6">
        <w:trPr>
          <w:trHeight w:val="550"/>
        </w:trPr>
        <w:tc>
          <w:tcPr>
            <w:tcW w:w="10485" w:type="dxa"/>
            <w:gridSpan w:val="11"/>
            <w:vAlign w:val="center"/>
          </w:tcPr>
          <w:p w14:paraId="7050EFF9" w14:textId="77777777" w:rsidR="008A059D" w:rsidRPr="00451CD6" w:rsidRDefault="008A059D" w:rsidP="003840A6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51CD6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51CD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營運計畫書（附件</w:t>
            </w:r>
            <w:r w:rsidRPr="00451CD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451CD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</w:p>
          <w:p w14:paraId="6C1326BB" w14:textId="77777777" w:rsidR="008A059D" w:rsidRPr="00451CD6" w:rsidRDefault="008A059D" w:rsidP="003840A6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51CD6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51CD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公司行號設立登記證明文件影本</w:t>
            </w:r>
            <w:r w:rsidRPr="00451CD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。</w:t>
            </w:r>
          </w:p>
          <w:p w14:paraId="35C1B6C4" w14:textId="77777777" w:rsidR="008A059D" w:rsidRPr="00451CD6" w:rsidRDefault="008A059D" w:rsidP="003840A6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51CD6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51CD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負責人及團隊成員身分證明文件</w:t>
            </w:r>
            <w:r w:rsidRPr="00451CD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（附件</w:t>
            </w:r>
            <w:r w:rsidRPr="00451CD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451CD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</w:p>
          <w:p w14:paraId="638D4728" w14:textId="77777777" w:rsidR="008A059D" w:rsidRPr="00451CD6" w:rsidRDefault="008A059D" w:rsidP="003840A6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51CD6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51CD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個人資料使用同意書（附件</w:t>
            </w:r>
            <w:r w:rsidRPr="00451CD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  <w:r w:rsidRPr="00451CD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  <w:r w:rsidRPr="00451CD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團隊</w:t>
            </w:r>
            <w:proofErr w:type="gramStart"/>
            <w:r w:rsidRPr="00451CD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成員均須填寫</w:t>
            </w:r>
            <w:proofErr w:type="gramEnd"/>
            <w:r w:rsidRPr="00451CD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繳交</w:t>
            </w:r>
          </w:p>
          <w:p w14:paraId="3DEFAE16" w14:textId="77777777" w:rsidR="008A059D" w:rsidRPr="00451CD6" w:rsidRDefault="008A059D" w:rsidP="003840A6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51CD6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51CD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責任切結書（附件</w:t>
            </w:r>
            <w:r w:rsidRPr="00451CD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451CD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</w:p>
          <w:p w14:paraId="2EF652B1" w14:textId="77777777" w:rsidR="008A059D" w:rsidRPr="00451CD6" w:rsidRDefault="008A059D" w:rsidP="003840A6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51CD6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51CD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聲明書</w:t>
            </w:r>
            <w:r w:rsidRPr="00451CD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（附件</w:t>
            </w:r>
            <w:r w:rsidRPr="00451CD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  <w:r w:rsidRPr="00451CD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</w:p>
          <w:p w14:paraId="3ACF1BD4" w14:textId="77777777" w:rsidR="008A059D" w:rsidRPr="00451CD6" w:rsidRDefault="008A059D" w:rsidP="003840A6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其他________________________。</w:t>
            </w:r>
          </w:p>
        </w:tc>
      </w:tr>
    </w:tbl>
    <w:p w14:paraId="52EC3606" w14:textId="77777777" w:rsidR="008A059D" w:rsidRPr="00451CD6" w:rsidRDefault="008A059D" w:rsidP="008A059D">
      <w:pPr>
        <w:rPr>
          <w:rFonts w:ascii="標楷體" w:eastAsia="標楷體" w:hAnsi="標楷體"/>
          <w:color w:val="000000" w:themeColor="text1"/>
          <w:sz w:val="20"/>
          <w:szCs w:val="20"/>
        </w:rPr>
      </w:pPr>
      <w:proofErr w:type="gramStart"/>
      <w:r w:rsidRPr="00451CD6">
        <w:rPr>
          <w:rFonts w:ascii="標楷體" w:eastAsia="標楷體" w:hAnsi="標楷體" w:hint="eastAsia"/>
          <w:color w:val="000000" w:themeColor="text1"/>
          <w:sz w:val="20"/>
          <w:szCs w:val="20"/>
        </w:rPr>
        <w:t>本表若不</w:t>
      </w:r>
      <w:proofErr w:type="gramEnd"/>
      <w:r w:rsidRPr="00451CD6">
        <w:rPr>
          <w:rFonts w:ascii="標楷體" w:eastAsia="標楷體" w:hAnsi="標楷體" w:hint="eastAsia"/>
          <w:color w:val="000000" w:themeColor="text1"/>
          <w:sz w:val="20"/>
          <w:szCs w:val="20"/>
        </w:rPr>
        <w:t>敷使用，請自行增加。</w:t>
      </w:r>
    </w:p>
    <w:p w14:paraId="4AE15793" w14:textId="77777777" w:rsidR="008A059D" w:rsidRPr="00451CD6" w:rsidRDefault="008A059D" w:rsidP="008A059D">
      <w:pPr>
        <w:rPr>
          <w:rFonts w:ascii="標楷體" w:eastAsia="標楷體" w:hAnsi="標楷體"/>
          <w:color w:val="000000" w:themeColor="text1"/>
          <w:szCs w:val="24"/>
        </w:rPr>
      </w:pPr>
    </w:p>
    <w:p w14:paraId="41E9829C" w14:textId="77777777" w:rsidR="008A059D" w:rsidRPr="00451CD6" w:rsidRDefault="008A059D" w:rsidP="008A059D">
      <w:pPr>
        <w:ind w:firstLineChars="1164" w:firstLine="326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1CD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負責人：                 (簽章)</w:t>
      </w:r>
    </w:p>
    <w:p w14:paraId="36447D34" w14:textId="77777777" w:rsidR="008A059D" w:rsidRPr="00451CD6" w:rsidRDefault="008A059D" w:rsidP="008A059D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C840842" w14:textId="77777777" w:rsidR="008A059D" w:rsidRPr="00451CD6" w:rsidRDefault="008A059D" w:rsidP="008A059D">
      <w:pPr>
        <w:jc w:val="distribute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1CD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中華民國   年   月   日</w:t>
      </w:r>
    </w:p>
    <w:p w14:paraId="703DBA0B" w14:textId="77777777" w:rsidR="008A059D" w:rsidRPr="00451CD6" w:rsidRDefault="008A059D" w:rsidP="008A059D">
      <w:pPr>
        <w:widowControl/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</w:pPr>
      <w:r w:rsidRPr="00451CD6">
        <w:rPr>
          <w:rFonts w:ascii="標楷體" w:eastAsia="標楷體" w:hAnsi="標楷體"/>
          <w:color w:val="000000" w:themeColor="text1"/>
          <w:bdr w:val="single" w:sz="4" w:space="0" w:color="auto"/>
        </w:rPr>
        <w:br w:type="page"/>
      </w:r>
      <w:r w:rsidRPr="00451CD6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lastRenderedPageBreak/>
        <w:t>附件</w:t>
      </w:r>
      <w:r w:rsidRPr="00451CD6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3</w:t>
      </w:r>
    </w:p>
    <w:p w14:paraId="0B1731C2" w14:textId="77777777" w:rsidR="008A059D" w:rsidRPr="00451CD6" w:rsidRDefault="008A059D" w:rsidP="008A059D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13DC9966" w14:textId="77777777" w:rsidR="008A059D" w:rsidRPr="00451CD6" w:rsidRDefault="008A059D" w:rsidP="008A059D">
      <w:pPr>
        <w:jc w:val="center"/>
        <w:rPr>
          <w:rFonts w:ascii="標楷體" w:eastAsia="標楷體" w:hAnsi="標楷體"/>
          <w:color w:val="000000" w:themeColor="text1"/>
          <w:szCs w:val="24"/>
          <w:bdr w:val="single" w:sz="4" w:space="0" w:color="auto"/>
        </w:rPr>
      </w:pPr>
    </w:p>
    <w:p w14:paraId="10F5A132" w14:textId="77777777" w:rsidR="008A059D" w:rsidRPr="00451CD6" w:rsidRDefault="008A059D" w:rsidP="008A059D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3A35A50D" w14:textId="77777777" w:rsidR="008A059D" w:rsidRPr="00451CD6" w:rsidRDefault="008A059D" w:rsidP="008A059D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3709ABCE" w14:textId="77777777" w:rsidR="008A059D" w:rsidRPr="00451CD6" w:rsidRDefault="008A059D" w:rsidP="008A059D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0910CDA3" w14:textId="77777777" w:rsidR="008A059D" w:rsidRPr="00451CD6" w:rsidRDefault="008A059D" w:rsidP="008A059D">
      <w:pPr>
        <w:jc w:val="center"/>
        <w:rPr>
          <w:rFonts w:ascii="標楷體" w:eastAsia="標楷體" w:hAnsi="標楷體"/>
          <w:color w:val="000000" w:themeColor="text1"/>
          <w:sz w:val="52"/>
          <w:szCs w:val="52"/>
        </w:rPr>
      </w:pPr>
      <w:r w:rsidRPr="00451CD6">
        <w:rPr>
          <w:rFonts w:ascii="標楷體" w:eastAsia="標楷體" w:hAnsi="標楷體" w:hint="eastAsia"/>
          <w:color w:val="000000" w:themeColor="text1"/>
          <w:sz w:val="52"/>
          <w:szCs w:val="52"/>
        </w:rPr>
        <w:t>花蓮新創基地</w:t>
      </w:r>
    </w:p>
    <w:p w14:paraId="64ADAAD9" w14:textId="77777777" w:rsidR="008A059D" w:rsidRPr="00451CD6" w:rsidRDefault="008A059D" w:rsidP="008A059D">
      <w:pPr>
        <w:jc w:val="center"/>
        <w:rPr>
          <w:rFonts w:ascii="標楷體" w:eastAsia="標楷體" w:hAnsi="標楷體"/>
          <w:color w:val="000000" w:themeColor="text1"/>
          <w:sz w:val="52"/>
          <w:szCs w:val="52"/>
        </w:rPr>
      </w:pPr>
      <w:r w:rsidRPr="00451CD6">
        <w:rPr>
          <w:rFonts w:ascii="標楷體" w:eastAsia="標楷體" w:hAnsi="標楷體" w:hint="eastAsia"/>
          <w:color w:val="000000" w:themeColor="text1"/>
          <w:sz w:val="52"/>
          <w:szCs w:val="52"/>
        </w:rPr>
        <w:t>進駐招募</w:t>
      </w:r>
    </w:p>
    <w:p w14:paraId="75802F5B" w14:textId="77777777" w:rsidR="008A059D" w:rsidRPr="00451CD6" w:rsidRDefault="008A059D" w:rsidP="008A059D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51A59ECF" w14:textId="77777777" w:rsidR="008A059D" w:rsidRPr="00451CD6" w:rsidRDefault="008A059D" w:rsidP="008A059D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59CA42A4" w14:textId="77777777" w:rsidR="008A059D" w:rsidRPr="00451CD6" w:rsidRDefault="008A059D" w:rsidP="008A059D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3F6B6672" w14:textId="77777777" w:rsidR="008A059D" w:rsidRPr="00451CD6" w:rsidRDefault="008A059D" w:rsidP="008A059D">
      <w:pPr>
        <w:jc w:val="center"/>
        <w:rPr>
          <w:rFonts w:ascii="標楷體" w:eastAsia="標楷體" w:hAnsi="標楷體"/>
          <w:color w:val="000000" w:themeColor="text1"/>
          <w:sz w:val="72"/>
          <w:szCs w:val="72"/>
        </w:rPr>
      </w:pPr>
      <w:r w:rsidRPr="00451CD6">
        <w:rPr>
          <w:rFonts w:ascii="標楷體" w:eastAsia="標楷體" w:hAnsi="標楷體" w:hint="eastAsia"/>
          <w:color w:val="000000" w:themeColor="text1"/>
          <w:sz w:val="72"/>
          <w:szCs w:val="72"/>
        </w:rPr>
        <w:t>團隊名稱-項目名稱</w:t>
      </w:r>
    </w:p>
    <w:p w14:paraId="1645E73A" w14:textId="77777777" w:rsidR="008A059D" w:rsidRPr="00451CD6" w:rsidRDefault="008A059D" w:rsidP="008A059D">
      <w:pPr>
        <w:jc w:val="center"/>
        <w:rPr>
          <w:rFonts w:ascii="標楷體" w:eastAsia="標楷體" w:hAnsi="標楷體"/>
          <w:color w:val="000000" w:themeColor="text1"/>
          <w:sz w:val="72"/>
          <w:szCs w:val="72"/>
        </w:rPr>
      </w:pPr>
      <w:r w:rsidRPr="00451CD6">
        <w:rPr>
          <w:rFonts w:ascii="標楷體" w:eastAsia="標楷體" w:hAnsi="標楷體" w:hint="eastAsia"/>
          <w:color w:val="000000" w:themeColor="text1"/>
          <w:sz w:val="72"/>
          <w:szCs w:val="72"/>
        </w:rPr>
        <w:t>營運計畫書</w:t>
      </w:r>
    </w:p>
    <w:p w14:paraId="12C45E4F" w14:textId="77777777" w:rsidR="008A059D" w:rsidRPr="00451CD6" w:rsidRDefault="008A059D" w:rsidP="008A059D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1262C60F" w14:textId="77777777" w:rsidR="008A059D" w:rsidRPr="00451CD6" w:rsidRDefault="008A059D" w:rsidP="008A059D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7254DA41" w14:textId="77777777" w:rsidR="008A059D" w:rsidRPr="00451CD6" w:rsidRDefault="008A059D" w:rsidP="008A059D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3C45E148" w14:textId="77777777" w:rsidR="008A059D" w:rsidRPr="00451CD6" w:rsidRDefault="008A059D" w:rsidP="008A059D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5FE04FC3" w14:textId="77777777" w:rsidR="008A059D" w:rsidRPr="00451CD6" w:rsidRDefault="008A059D" w:rsidP="008A059D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3B60C60E" w14:textId="77777777" w:rsidR="008A059D" w:rsidRPr="00451CD6" w:rsidRDefault="008A059D" w:rsidP="008A059D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0A9AD53D" w14:textId="77777777" w:rsidR="008A059D" w:rsidRPr="00451CD6" w:rsidRDefault="008A059D" w:rsidP="008A059D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70F349F1" w14:textId="77777777" w:rsidR="008A059D" w:rsidRPr="00451CD6" w:rsidRDefault="008A059D" w:rsidP="008A059D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40689903" w14:textId="77777777" w:rsidR="008A059D" w:rsidRPr="00451CD6" w:rsidRDefault="008A059D" w:rsidP="008A059D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07C2E8AD" w14:textId="77777777" w:rsidR="008A059D" w:rsidRPr="00451CD6" w:rsidRDefault="008A059D" w:rsidP="008A059D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5B64ED7E" w14:textId="77777777" w:rsidR="008A059D" w:rsidRPr="00451CD6" w:rsidRDefault="008A059D" w:rsidP="008A059D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49F7E0E7" w14:textId="77777777" w:rsidR="008A059D" w:rsidRPr="00451CD6" w:rsidRDefault="008A059D" w:rsidP="008A059D">
      <w:pPr>
        <w:spacing w:line="400" w:lineRule="exact"/>
        <w:ind w:leftChars="413" w:left="991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57BC77F" w14:textId="77777777" w:rsidR="008A059D" w:rsidRPr="00451CD6" w:rsidRDefault="008A059D" w:rsidP="008A059D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1CD6"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14:paraId="38A13B36" w14:textId="77777777" w:rsidR="008A059D" w:rsidRPr="00451CD6" w:rsidRDefault="008A059D" w:rsidP="008A059D">
      <w:pPr>
        <w:pStyle w:val="a9"/>
        <w:ind w:left="993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451CD6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lastRenderedPageBreak/>
        <w:t>下列大綱供參：</w:t>
      </w:r>
    </w:p>
    <w:p w14:paraId="1C696BEC" w14:textId="77777777" w:rsidR="008A059D" w:rsidRPr="00451CD6" w:rsidRDefault="008A059D" w:rsidP="008A059D">
      <w:pPr>
        <w:pStyle w:val="a9"/>
        <w:numPr>
          <w:ilvl w:val="0"/>
          <w:numId w:val="4"/>
        </w:numPr>
        <w:spacing w:beforeLines="50" w:before="180" w:line="360" w:lineRule="auto"/>
        <w:ind w:left="1559" w:hanging="567"/>
        <w:contextualSpacing w:val="0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451CD6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營運規劃</w:t>
      </w:r>
    </w:p>
    <w:p w14:paraId="135E0664" w14:textId="77777777" w:rsidR="008A059D" w:rsidRPr="00451CD6" w:rsidRDefault="008A059D" w:rsidP="008A059D">
      <w:pPr>
        <w:pStyle w:val="a9"/>
        <w:numPr>
          <w:ilvl w:val="0"/>
          <w:numId w:val="5"/>
        </w:numPr>
        <w:spacing w:line="0" w:lineRule="atLeast"/>
        <w:ind w:left="1843" w:rightChars="-319" w:right="-766" w:hanging="567"/>
        <w:contextualSpacing w:val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1CD6">
        <w:rPr>
          <w:rFonts w:ascii="標楷體" w:eastAsia="標楷體" w:hAnsi="標楷體" w:cs="Times New Roman"/>
          <w:color w:val="000000" w:themeColor="text1"/>
          <w:sz w:val="28"/>
          <w:szCs w:val="28"/>
        </w:rPr>
        <w:t>營運計畫完整性</w:t>
      </w:r>
      <w:r w:rsidRPr="00451CD6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451CD6">
        <w:rPr>
          <w:rFonts w:ascii="標楷體" w:eastAsia="標楷體" w:hAnsi="標楷體" w:cs="Times New Roman" w:hint="eastAsia"/>
          <w:color w:val="000000" w:themeColor="text1"/>
        </w:rPr>
        <w:t>(如:</w:t>
      </w:r>
      <w:r w:rsidRPr="00451CD6">
        <w:rPr>
          <w:rFonts w:ascii="標楷體" w:eastAsia="標楷體" w:hAnsi="標楷體" w:cs="Times New Roman"/>
          <w:color w:val="000000" w:themeColor="text1"/>
        </w:rPr>
        <w:t>商業模式、產品／服務內容、銷售通路策略、營運流程</w:t>
      </w:r>
      <w:proofErr w:type="gramStart"/>
      <w:r w:rsidRPr="00451CD6">
        <w:rPr>
          <w:rFonts w:ascii="標楷體" w:eastAsia="標楷體" w:hAnsi="標楷體" w:cs="Times New Roman"/>
          <w:color w:val="000000" w:themeColor="text1"/>
        </w:rPr>
        <w:t>）</w:t>
      </w:r>
      <w:proofErr w:type="gramEnd"/>
    </w:p>
    <w:p w14:paraId="1927F303" w14:textId="77777777" w:rsidR="008A059D" w:rsidRPr="00451CD6" w:rsidRDefault="008A059D" w:rsidP="008A059D">
      <w:pPr>
        <w:pStyle w:val="a9"/>
        <w:numPr>
          <w:ilvl w:val="0"/>
          <w:numId w:val="5"/>
        </w:numPr>
        <w:spacing w:line="0" w:lineRule="atLeast"/>
        <w:ind w:left="1843" w:hanging="567"/>
        <w:contextualSpacing w:val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1CD6">
        <w:rPr>
          <w:rFonts w:ascii="標楷體" w:eastAsia="標楷體" w:hAnsi="標楷體" w:cs="Times New Roman"/>
          <w:color w:val="000000" w:themeColor="text1"/>
          <w:sz w:val="28"/>
          <w:szCs w:val="28"/>
        </w:rPr>
        <w:t>市場發展潛力</w:t>
      </w:r>
      <w:r w:rsidRPr="00451CD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與</w:t>
      </w:r>
      <w:r w:rsidRPr="00451CD6">
        <w:rPr>
          <w:rFonts w:ascii="標楷體" w:eastAsia="標楷體" w:hAnsi="標楷體" w:cs="Times New Roman"/>
          <w:color w:val="000000" w:themeColor="text1"/>
          <w:sz w:val="28"/>
          <w:szCs w:val="28"/>
        </w:rPr>
        <w:t>需求性</w:t>
      </w:r>
      <w:r w:rsidRPr="00451CD6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451CD6">
        <w:rPr>
          <w:rFonts w:ascii="標楷體" w:eastAsia="標楷體" w:hAnsi="標楷體" w:cs="Times New Roman" w:hint="eastAsia"/>
          <w:color w:val="000000" w:themeColor="text1"/>
        </w:rPr>
        <w:t>(如:</w:t>
      </w:r>
      <w:r w:rsidRPr="00451CD6">
        <w:rPr>
          <w:rFonts w:ascii="標楷體" w:eastAsia="標楷體" w:hAnsi="標楷體" w:cs="Times New Roman"/>
          <w:color w:val="000000" w:themeColor="text1"/>
        </w:rPr>
        <w:t>產業趨勢、目標市場規模、市場區隔與成長性</w:t>
      </w:r>
      <w:proofErr w:type="gramStart"/>
      <w:r w:rsidRPr="00451CD6">
        <w:rPr>
          <w:rFonts w:ascii="標楷體" w:eastAsia="標楷體" w:hAnsi="標楷體" w:cs="Times New Roman"/>
          <w:color w:val="000000" w:themeColor="text1"/>
        </w:rPr>
        <w:t>）</w:t>
      </w:r>
      <w:proofErr w:type="gramEnd"/>
    </w:p>
    <w:p w14:paraId="2CA274E9" w14:textId="77777777" w:rsidR="008A059D" w:rsidRPr="00451CD6" w:rsidRDefault="008A059D" w:rsidP="008A059D">
      <w:pPr>
        <w:pStyle w:val="a9"/>
        <w:numPr>
          <w:ilvl w:val="0"/>
          <w:numId w:val="5"/>
        </w:numPr>
        <w:spacing w:line="0" w:lineRule="atLeast"/>
        <w:ind w:left="1843" w:hanging="567"/>
        <w:contextualSpacing w:val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1CD6">
        <w:rPr>
          <w:rFonts w:ascii="標楷體" w:eastAsia="標楷體" w:hAnsi="標楷體" w:cs="Times New Roman"/>
          <w:color w:val="000000" w:themeColor="text1"/>
          <w:sz w:val="28"/>
          <w:szCs w:val="28"/>
        </w:rPr>
        <w:t>財務規劃合理性</w:t>
      </w:r>
      <w:r w:rsidRPr="00451CD6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451CD6">
        <w:rPr>
          <w:rFonts w:ascii="標楷體" w:eastAsia="標楷體" w:hAnsi="標楷體" w:cs="Times New Roman" w:hint="eastAsia"/>
          <w:color w:val="000000" w:themeColor="text1"/>
        </w:rPr>
        <w:t>(如:</w:t>
      </w:r>
      <w:r w:rsidRPr="00451CD6">
        <w:rPr>
          <w:rFonts w:ascii="標楷體" w:eastAsia="標楷體" w:hAnsi="標楷體" w:cs="Times New Roman"/>
          <w:color w:val="000000" w:themeColor="text1"/>
        </w:rPr>
        <w:t>初步財務預估，包括收入來源與支出項目</w:t>
      </w:r>
      <w:proofErr w:type="gramStart"/>
      <w:r w:rsidRPr="00451CD6">
        <w:rPr>
          <w:rFonts w:ascii="標楷體" w:eastAsia="標楷體" w:hAnsi="標楷體" w:cs="Times New Roman"/>
          <w:color w:val="000000" w:themeColor="text1"/>
        </w:rPr>
        <w:t>）</w:t>
      </w:r>
      <w:proofErr w:type="gramEnd"/>
    </w:p>
    <w:tbl>
      <w:tblPr>
        <w:tblStyle w:val="af"/>
        <w:tblW w:w="9435" w:type="dxa"/>
        <w:tblInd w:w="908" w:type="dxa"/>
        <w:tblLook w:val="04A0" w:firstRow="1" w:lastRow="0" w:firstColumn="1" w:lastColumn="0" w:noHBand="0" w:noVBand="1"/>
      </w:tblPr>
      <w:tblGrid>
        <w:gridCol w:w="2773"/>
        <w:gridCol w:w="3331"/>
        <w:gridCol w:w="3331"/>
      </w:tblGrid>
      <w:tr w:rsidR="008A059D" w:rsidRPr="00451CD6" w14:paraId="073A6B1D" w14:textId="77777777" w:rsidTr="003840A6">
        <w:tc>
          <w:tcPr>
            <w:tcW w:w="2773" w:type="dxa"/>
            <w:shd w:val="clear" w:color="auto" w:fill="F2F2F2" w:themeFill="background1" w:themeFillShade="F2"/>
          </w:tcPr>
          <w:p w14:paraId="6F6BD8AC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財務預估</w:t>
            </w:r>
          </w:p>
        </w:tc>
        <w:tc>
          <w:tcPr>
            <w:tcW w:w="3331" w:type="dxa"/>
            <w:shd w:val="clear" w:color="auto" w:fill="F2F2F2" w:themeFill="background1" w:themeFillShade="F2"/>
          </w:tcPr>
          <w:p w14:paraId="17642A02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2026年度</w:t>
            </w:r>
          </w:p>
        </w:tc>
        <w:tc>
          <w:tcPr>
            <w:tcW w:w="3331" w:type="dxa"/>
            <w:shd w:val="clear" w:color="auto" w:fill="F2F2F2" w:themeFill="background1" w:themeFillShade="F2"/>
          </w:tcPr>
          <w:p w14:paraId="78AC5B60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2027年度</w:t>
            </w:r>
          </w:p>
        </w:tc>
      </w:tr>
      <w:tr w:rsidR="008A059D" w:rsidRPr="00451CD6" w14:paraId="559BE01D" w14:textId="77777777" w:rsidTr="003840A6">
        <w:tc>
          <w:tcPr>
            <w:tcW w:w="2773" w:type="dxa"/>
          </w:tcPr>
          <w:p w14:paraId="672BE71D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1.營業收入</w:t>
            </w:r>
          </w:p>
        </w:tc>
        <w:tc>
          <w:tcPr>
            <w:tcW w:w="3331" w:type="dxa"/>
          </w:tcPr>
          <w:p w14:paraId="1A4E2A7D" w14:textId="77777777" w:rsidR="008A059D" w:rsidRPr="00451CD6" w:rsidRDefault="008A059D" w:rsidP="003840A6">
            <w:pPr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千元</w:t>
            </w:r>
          </w:p>
        </w:tc>
        <w:tc>
          <w:tcPr>
            <w:tcW w:w="3331" w:type="dxa"/>
          </w:tcPr>
          <w:p w14:paraId="43C0C6EA" w14:textId="77777777" w:rsidR="008A059D" w:rsidRPr="00451CD6" w:rsidRDefault="008A059D" w:rsidP="003840A6">
            <w:pPr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千元</w:t>
            </w:r>
          </w:p>
        </w:tc>
      </w:tr>
      <w:tr w:rsidR="008A059D" w:rsidRPr="00451CD6" w14:paraId="1B6141BA" w14:textId="77777777" w:rsidTr="003840A6">
        <w:tc>
          <w:tcPr>
            <w:tcW w:w="2773" w:type="dxa"/>
          </w:tcPr>
          <w:p w14:paraId="57F1A1F5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2.營業成本</w:t>
            </w:r>
          </w:p>
        </w:tc>
        <w:tc>
          <w:tcPr>
            <w:tcW w:w="3331" w:type="dxa"/>
          </w:tcPr>
          <w:p w14:paraId="6BDF23A5" w14:textId="77777777" w:rsidR="008A059D" w:rsidRPr="00451CD6" w:rsidRDefault="008A059D" w:rsidP="003840A6">
            <w:pPr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千元</w:t>
            </w:r>
          </w:p>
        </w:tc>
        <w:tc>
          <w:tcPr>
            <w:tcW w:w="3331" w:type="dxa"/>
          </w:tcPr>
          <w:p w14:paraId="6A676381" w14:textId="77777777" w:rsidR="008A059D" w:rsidRPr="00451CD6" w:rsidRDefault="008A059D" w:rsidP="003840A6">
            <w:pPr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千元</w:t>
            </w:r>
          </w:p>
        </w:tc>
      </w:tr>
      <w:tr w:rsidR="008A059D" w:rsidRPr="00451CD6" w14:paraId="304D0687" w14:textId="77777777" w:rsidTr="003840A6">
        <w:tc>
          <w:tcPr>
            <w:tcW w:w="2773" w:type="dxa"/>
          </w:tcPr>
          <w:p w14:paraId="7D234BB1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3.營業費用</w:t>
            </w:r>
          </w:p>
        </w:tc>
        <w:tc>
          <w:tcPr>
            <w:tcW w:w="3331" w:type="dxa"/>
          </w:tcPr>
          <w:p w14:paraId="4E1BBE4F" w14:textId="77777777" w:rsidR="008A059D" w:rsidRPr="00451CD6" w:rsidRDefault="008A059D" w:rsidP="003840A6">
            <w:pPr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千元</w:t>
            </w:r>
          </w:p>
        </w:tc>
        <w:tc>
          <w:tcPr>
            <w:tcW w:w="3331" w:type="dxa"/>
          </w:tcPr>
          <w:p w14:paraId="1960C407" w14:textId="77777777" w:rsidR="008A059D" w:rsidRPr="00451CD6" w:rsidRDefault="008A059D" w:rsidP="003840A6">
            <w:pPr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千元</w:t>
            </w:r>
          </w:p>
        </w:tc>
      </w:tr>
      <w:tr w:rsidR="008A059D" w:rsidRPr="00451CD6" w14:paraId="65A555EB" w14:textId="77777777" w:rsidTr="003840A6">
        <w:tc>
          <w:tcPr>
            <w:tcW w:w="2773" w:type="dxa"/>
          </w:tcPr>
          <w:p w14:paraId="1600358C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4.營業淨利(1-2-3)</w:t>
            </w:r>
          </w:p>
        </w:tc>
        <w:tc>
          <w:tcPr>
            <w:tcW w:w="3331" w:type="dxa"/>
          </w:tcPr>
          <w:p w14:paraId="211300CC" w14:textId="77777777" w:rsidR="008A059D" w:rsidRPr="00451CD6" w:rsidRDefault="008A059D" w:rsidP="003840A6">
            <w:pPr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千元</w:t>
            </w:r>
          </w:p>
        </w:tc>
        <w:tc>
          <w:tcPr>
            <w:tcW w:w="3331" w:type="dxa"/>
          </w:tcPr>
          <w:p w14:paraId="711249C7" w14:textId="77777777" w:rsidR="008A059D" w:rsidRPr="00451CD6" w:rsidRDefault="008A059D" w:rsidP="003840A6">
            <w:pPr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千元</w:t>
            </w:r>
          </w:p>
        </w:tc>
      </w:tr>
    </w:tbl>
    <w:p w14:paraId="12DE17AD" w14:textId="77777777" w:rsidR="008A059D" w:rsidRPr="00451CD6" w:rsidRDefault="008A059D" w:rsidP="008A059D">
      <w:pPr>
        <w:pStyle w:val="a9"/>
        <w:spacing w:line="0" w:lineRule="atLeast"/>
        <w:ind w:left="184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6D3F12A0" w14:textId="77777777" w:rsidR="008A059D" w:rsidRPr="00451CD6" w:rsidRDefault="008A059D" w:rsidP="008A059D">
      <w:pPr>
        <w:pStyle w:val="a9"/>
        <w:numPr>
          <w:ilvl w:val="0"/>
          <w:numId w:val="4"/>
        </w:numPr>
        <w:spacing w:beforeLines="50" w:before="180"/>
        <w:ind w:left="1559" w:hanging="567"/>
        <w:contextualSpacing w:val="0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451CD6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創新性</w:t>
      </w:r>
      <w:r w:rsidRPr="00451CD6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與</w:t>
      </w:r>
      <w:r w:rsidRPr="00451CD6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優勢</w:t>
      </w:r>
    </w:p>
    <w:p w14:paraId="27BA689B" w14:textId="77777777" w:rsidR="008A059D" w:rsidRPr="00451CD6" w:rsidRDefault="008A059D" w:rsidP="008A059D">
      <w:pPr>
        <w:pStyle w:val="a9"/>
        <w:numPr>
          <w:ilvl w:val="0"/>
          <w:numId w:val="6"/>
        </w:numPr>
        <w:spacing w:line="0" w:lineRule="atLeast"/>
        <w:ind w:left="1843" w:hanging="567"/>
        <w:contextualSpacing w:val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1CD6">
        <w:rPr>
          <w:rFonts w:ascii="標楷體" w:eastAsia="標楷體" w:hAnsi="標楷體" w:cs="Times New Roman"/>
          <w:color w:val="000000" w:themeColor="text1"/>
          <w:sz w:val="28"/>
          <w:szCs w:val="28"/>
        </w:rPr>
        <w:t>創新性</w:t>
      </w:r>
      <w:r w:rsidRPr="00451CD6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451CD6">
        <w:rPr>
          <w:rFonts w:ascii="標楷體" w:eastAsia="標楷體" w:hAnsi="標楷體" w:cs="Times New Roman" w:hint="eastAsia"/>
          <w:color w:val="000000" w:themeColor="text1"/>
        </w:rPr>
        <w:t>(如:</w:t>
      </w:r>
      <w:r w:rsidRPr="00451CD6">
        <w:rPr>
          <w:rFonts w:ascii="標楷體" w:eastAsia="標楷體" w:hAnsi="標楷體" w:cs="Times New Roman"/>
          <w:color w:val="000000" w:themeColor="text1"/>
        </w:rPr>
        <w:t>技術創新、模式創新、應用創新等</w:t>
      </w:r>
      <w:r w:rsidRPr="00451CD6">
        <w:rPr>
          <w:rFonts w:ascii="標楷體" w:eastAsia="標楷體" w:hAnsi="標楷體" w:cs="Times New Roman" w:hint="eastAsia"/>
          <w:color w:val="000000" w:themeColor="text1"/>
        </w:rPr>
        <w:t>)</w:t>
      </w:r>
    </w:p>
    <w:p w14:paraId="354BCC1D" w14:textId="77777777" w:rsidR="008A059D" w:rsidRPr="00451CD6" w:rsidRDefault="008A059D" w:rsidP="008A059D">
      <w:pPr>
        <w:pStyle w:val="a9"/>
        <w:numPr>
          <w:ilvl w:val="0"/>
          <w:numId w:val="6"/>
        </w:numPr>
        <w:spacing w:line="0" w:lineRule="atLeast"/>
        <w:ind w:left="1843" w:hanging="567"/>
        <w:contextualSpacing w:val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1CD6">
        <w:rPr>
          <w:rFonts w:ascii="標楷體" w:eastAsia="標楷體" w:hAnsi="標楷體" w:cs="Times New Roman"/>
          <w:color w:val="000000" w:themeColor="text1"/>
          <w:sz w:val="28"/>
          <w:szCs w:val="28"/>
        </w:rPr>
        <w:t>競爭優勢</w:t>
      </w:r>
      <w:r w:rsidRPr="00451CD6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451CD6">
        <w:rPr>
          <w:rFonts w:ascii="標楷體" w:eastAsia="標楷體" w:hAnsi="標楷體" w:cs="Times New Roman" w:hint="eastAsia"/>
          <w:color w:val="000000" w:themeColor="text1"/>
        </w:rPr>
        <w:t>(如:</w:t>
      </w:r>
      <w:r w:rsidRPr="00451CD6">
        <w:rPr>
          <w:rFonts w:ascii="標楷體" w:eastAsia="標楷體" w:hAnsi="標楷體" w:cs="Times New Roman"/>
          <w:color w:val="000000" w:themeColor="text1"/>
        </w:rPr>
        <w:t>相對於同類型產品／服務的差異性與優勢</w:t>
      </w:r>
      <w:r w:rsidRPr="00451CD6">
        <w:rPr>
          <w:rFonts w:ascii="標楷體" w:eastAsia="標楷體" w:hAnsi="標楷體" w:cs="Times New Roman" w:hint="eastAsia"/>
          <w:color w:val="000000" w:themeColor="text1"/>
        </w:rPr>
        <w:t>)</w:t>
      </w:r>
    </w:p>
    <w:p w14:paraId="37E24B27" w14:textId="77777777" w:rsidR="008A059D" w:rsidRPr="00451CD6" w:rsidRDefault="008A059D" w:rsidP="008A059D">
      <w:pPr>
        <w:pStyle w:val="a9"/>
        <w:numPr>
          <w:ilvl w:val="0"/>
          <w:numId w:val="4"/>
        </w:numPr>
        <w:spacing w:beforeLines="50" w:before="180" w:line="360" w:lineRule="auto"/>
        <w:ind w:left="1559" w:hanging="567"/>
        <w:contextualSpacing w:val="0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451CD6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執行能力與可行性</w:t>
      </w:r>
    </w:p>
    <w:p w14:paraId="7F69F01B" w14:textId="77777777" w:rsidR="008A059D" w:rsidRPr="00451CD6" w:rsidRDefault="008A059D" w:rsidP="008A059D">
      <w:pPr>
        <w:pStyle w:val="a9"/>
        <w:numPr>
          <w:ilvl w:val="0"/>
          <w:numId w:val="7"/>
        </w:numPr>
        <w:spacing w:line="0" w:lineRule="atLeast"/>
        <w:ind w:left="1843" w:rightChars="-319" w:right="-766" w:hanging="567"/>
        <w:contextualSpacing w:val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1CD6">
        <w:rPr>
          <w:rFonts w:ascii="標楷體" w:eastAsia="標楷體" w:hAnsi="標楷體" w:cs="Times New Roman"/>
          <w:color w:val="000000" w:themeColor="text1"/>
          <w:sz w:val="28"/>
          <w:szCs w:val="28"/>
        </w:rPr>
        <w:t>團隊組成與分工</w:t>
      </w:r>
      <w:r w:rsidRPr="00451CD6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451CD6">
        <w:rPr>
          <w:rFonts w:ascii="標楷體" w:eastAsia="標楷體" w:hAnsi="標楷體" w:cs="Times New Roman" w:hint="eastAsia"/>
          <w:color w:val="000000" w:themeColor="text1"/>
        </w:rPr>
        <w:t>(如:</w:t>
      </w:r>
      <w:r w:rsidRPr="00451CD6">
        <w:rPr>
          <w:rFonts w:ascii="標楷體" w:eastAsia="標楷體" w:hAnsi="標楷體" w:cs="Times New Roman"/>
          <w:color w:val="000000" w:themeColor="text1"/>
        </w:rPr>
        <w:t>成員背景、專業能力、分工合理性</w:t>
      </w:r>
      <w:r w:rsidRPr="00451CD6">
        <w:rPr>
          <w:rFonts w:ascii="標楷體" w:eastAsia="標楷體" w:hAnsi="標楷體" w:cs="Times New Roman" w:hint="eastAsia"/>
          <w:color w:val="000000" w:themeColor="text1"/>
        </w:rPr>
        <w:t>)</w:t>
      </w:r>
    </w:p>
    <w:p w14:paraId="1E2D2CF4" w14:textId="77777777" w:rsidR="008A059D" w:rsidRPr="00451CD6" w:rsidRDefault="008A059D" w:rsidP="008A059D">
      <w:pPr>
        <w:pStyle w:val="a9"/>
        <w:numPr>
          <w:ilvl w:val="0"/>
          <w:numId w:val="7"/>
        </w:numPr>
        <w:spacing w:line="0" w:lineRule="atLeast"/>
        <w:ind w:left="1843" w:rightChars="-10" w:right="-24" w:hanging="567"/>
        <w:contextualSpacing w:val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1CD6">
        <w:rPr>
          <w:rFonts w:ascii="標楷體" w:eastAsia="標楷體" w:hAnsi="標楷體" w:cs="Times New Roman"/>
          <w:color w:val="000000" w:themeColor="text1"/>
          <w:sz w:val="28"/>
        </w:rPr>
        <w:t>發展期程與目標設定</w:t>
      </w:r>
      <w:r w:rsidRPr="00451CD6">
        <w:rPr>
          <w:rFonts w:ascii="標楷體" w:eastAsia="標楷體" w:hAnsi="標楷體" w:cs="Times New Roman"/>
          <w:color w:val="000000" w:themeColor="text1"/>
          <w:sz w:val="28"/>
        </w:rPr>
        <w:br/>
      </w:r>
      <w:r w:rsidRPr="00451CD6">
        <w:rPr>
          <w:rFonts w:ascii="標楷體" w:eastAsia="標楷體" w:hAnsi="標楷體" w:cs="Times New Roman" w:hint="eastAsia"/>
          <w:color w:val="000000" w:themeColor="text1"/>
        </w:rPr>
        <w:t>(如:</w:t>
      </w:r>
      <w:r w:rsidRPr="00451CD6">
        <w:rPr>
          <w:rFonts w:ascii="標楷體" w:eastAsia="標楷體" w:hAnsi="標楷體" w:cs="Times New Roman"/>
          <w:color w:val="000000" w:themeColor="text1"/>
        </w:rPr>
        <w:t>1</w:t>
      </w:r>
      <w:r w:rsidRPr="00451CD6">
        <w:rPr>
          <w:rFonts w:ascii="標楷體" w:eastAsia="標楷體" w:hAnsi="標楷體" w:cs="Times New Roman" w:hint="eastAsia"/>
          <w:color w:val="000000" w:themeColor="text1"/>
        </w:rPr>
        <w:t>-</w:t>
      </w:r>
      <w:r w:rsidRPr="00451CD6">
        <w:rPr>
          <w:rFonts w:ascii="標楷體" w:eastAsia="標楷體" w:hAnsi="標楷體" w:cs="Times New Roman"/>
          <w:color w:val="000000" w:themeColor="text1"/>
        </w:rPr>
        <w:t>3年內可達成之階段目標與里程碑</w:t>
      </w:r>
      <w:r w:rsidRPr="00451CD6">
        <w:rPr>
          <w:rFonts w:ascii="標楷體" w:eastAsia="標楷體" w:hAnsi="標楷體" w:cs="Times New Roman" w:hint="eastAsia"/>
          <w:color w:val="000000" w:themeColor="text1"/>
        </w:rPr>
        <w:t>，</w:t>
      </w:r>
      <w:proofErr w:type="gramStart"/>
      <w:r w:rsidRPr="00451CD6">
        <w:rPr>
          <w:rFonts w:ascii="標楷體" w:eastAsia="標楷體" w:hAnsi="標楷體" w:cs="Times New Roman" w:hint="eastAsia"/>
          <w:color w:val="000000" w:themeColor="text1"/>
        </w:rPr>
        <w:t>不限營收</w:t>
      </w:r>
      <w:proofErr w:type="gramEnd"/>
      <w:r w:rsidRPr="00451CD6">
        <w:rPr>
          <w:rFonts w:ascii="標楷體" w:eastAsia="標楷體" w:hAnsi="標楷體" w:cs="Times New Roman" w:hint="eastAsia"/>
          <w:color w:val="000000" w:themeColor="text1"/>
        </w:rPr>
        <w:t>，可包含研發進度、行銷數據、會員數、合作案件數等具體指標)</w:t>
      </w:r>
    </w:p>
    <w:tbl>
      <w:tblPr>
        <w:tblStyle w:val="af"/>
        <w:tblW w:w="9435" w:type="dxa"/>
        <w:tblInd w:w="908" w:type="dxa"/>
        <w:tblLook w:val="04A0" w:firstRow="1" w:lastRow="0" w:firstColumn="1" w:lastColumn="0" w:noHBand="0" w:noVBand="1"/>
      </w:tblPr>
      <w:tblGrid>
        <w:gridCol w:w="1726"/>
        <w:gridCol w:w="2805"/>
        <w:gridCol w:w="4904"/>
      </w:tblGrid>
      <w:tr w:rsidR="008A059D" w:rsidRPr="00451CD6" w14:paraId="12970963" w14:textId="77777777" w:rsidTr="003840A6">
        <w:tc>
          <w:tcPr>
            <w:tcW w:w="1726" w:type="dxa"/>
            <w:shd w:val="clear" w:color="auto" w:fill="F2F2F2" w:themeFill="background1" w:themeFillShade="F2"/>
          </w:tcPr>
          <w:p w14:paraId="46224AE8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主要目標</w:t>
            </w:r>
          </w:p>
        </w:tc>
        <w:tc>
          <w:tcPr>
            <w:tcW w:w="2805" w:type="dxa"/>
            <w:shd w:val="clear" w:color="auto" w:fill="F2F2F2" w:themeFill="background1" w:themeFillShade="F2"/>
          </w:tcPr>
          <w:p w14:paraId="2CA07DF3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執行方向</w:t>
            </w:r>
            <w:r w:rsidRPr="00451CD6">
              <w:rPr>
                <w:rFonts w:ascii="標楷體" w:eastAsia="標楷體" w:hAnsi="標楷體" w:cs="微軟正黑體" w:hint="eastAsia"/>
                <w:color w:val="000000" w:themeColor="text1"/>
                <w:szCs w:val="24"/>
              </w:rPr>
              <w:t>說</w:t>
            </w:r>
            <w:r w:rsidRPr="00451CD6">
              <w:rPr>
                <w:rFonts w:ascii="標楷體" w:eastAsia="標楷體" w:hAnsi="標楷體" w:cs="MS Mincho" w:hint="eastAsia"/>
                <w:color w:val="000000" w:themeColor="text1"/>
                <w:szCs w:val="24"/>
              </w:rPr>
              <w:t>明</w:t>
            </w:r>
          </w:p>
        </w:tc>
        <w:tc>
          <w:tcPr>
            <w:tcW w:w="4904" w:type="dxa"/>
            <w:shd w:val="clear" w:color="auto" w:fill="F2F2F2" w:themeFill="background1" w:themeFillShade="F2"/>
          </w:tcPr>
          <w:p w14:paraId="240C9AB0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預計成果（量化</w:t>
            </w:r>
            <w:r w:rsidRPr="00451CD6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質化）</w:t>
            </w:r>
          </w:p>
        </w:tc>
      </w:tr>
      <w:tr w:rsidR="008A059D" w:rsidRPr="00451CD6" w14:paraId="4259F6CB" w14:textId="77777777" w:rsidTr="003840A6">
        <w:tc>
          <w:tcPr>
            <w:tcW w:w="1726" w:type="dxa"/>
          </w:tcPr>
          <w:p w14:paraId="474FDE53" w14:textId="77777777" w:rsidR="008A059D" w:rsidRPr="00451CD6" w:rsidRDefault="008A059D" w:rsidP="003840A6">
            <w:pPr>
              <w:rPr>
                <w:rFonts w:ascii="標楷體" w:eastAsia="標楷體" w:hAnsi="標楷體"/>
                <w:color w:val="D9D9D9" w:themeColor="background1" w:themeShade="D9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EX:</w:t>
            </w:r>
          </w:p>
        </w:tc>
        <w:tc>
          <w:tcPr>
            <w:tcW w:w="2805" w:type="dxa"/>
          </w:tcPr>
          <w:p w14:paraId="5E10FB4E" w14:textId="77777777" w:rsidR="008A059D" w:rsidRPr="00451CD6" w:rsidRDefault="008A059D" w:rsidP="003840A6">
            <w:pPr>
              <w:rPr>
                <w:rFonts w:ascii="標楷體" w:eastAsia="標楷體" w:hAnsi="標楷體"/>
                <w:color w:val="D9D9D9" w:themeColor="background1" w:themeShade="D9"/>
                <w:szCs w:val="24"/>
              </w:rPr>
            </w:pPr>
          </w:p>
        </w:tc>
        <w:tc>
          <w:tcPr>
            <w:tcW w:w="4904" w:type="dxa"/>
          </w:tcPr>
          <w:p w14:paraId="4C85C16B" w14:textId="77777777" w:rsidR="008A059D" w:rsidRPr="00451CD6" w:rsidRDefault="008A059D" w:rsidP="003840A6">
            <w:pPr>
              <w:rPr>
                <w:rFonts w:ascii="標楷體" w:eastAsia="標楷體" w:hAnsi="標楷體"/>
                <w:color w:val="D9D9D9" w:themeColor="background1" w:themeShade="D9"/>
                <w:szCs w:val="24"/>
              </w:rPr>
            </w:pPr>
          </w:p>
        </w:tc>
      </w:tr>
      <w:tr w:rsidR="008A059D" w:rsidRPr="00451CD6" w14:paraId="4EAC2F73" w14:textId="77777777" w:rsidTr="003840A6">
        <w:tc>
          <w:tcPr>
            <w:tcW w:w="1726" w:type="dxa"/>
          </w:tcPr>
          <w:p w14:paraId="105DAA2F" w14:textId="77777777" w:rsidR="008A059D" w:rsidRPr="00451CD6" w:rsidRDefault="008A059D" w:rsidP="003840A6">
            <w:pPr>
              <w:rPr>
                <w:rFonts w:ascii="標楷體" w:eastAsia="標楷體" w:hAnsi="標楷體"/>
                <w:color w:val="D9D9D9" w:themeColor="background1" w:themeShade="D9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品牌形象優化</w:t>
            </w:r>
          </w:p>
        </w:tc>
        <w:tc>
          <w:tcPr>
            <w:tcW w:w="2805" w:type="dxa"/>
          </w:tcPr>
          <w:p w14:paraId="745677C8" w14:textId="77777777" w:rsidR="008A059D" w:rsidRPr="00451CD6" w:rsidRDefault="008A059D" w:rsidP="003840A6">
            <w:pPr>
              <w:rPr>
                <w:rFonts w:ascii="標楷體" w:eastAsia="標楷體" w:hAnsi="標楷體"/>
                <w:color w:val="D9D9D9" w:themeColor="background1" w:themeShade="D9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新包裝設計、品牌宣傳活動</w:t>
            </w:r>
          </w:p>
        </w:tc>
        <w:tc>
          <w:tcPr>
            <w:tcW w:w="4904" w:type="dxa"/>
          </w:tcPr>
          <w:p w14:paraId="343E2207" w14:textId="77777777" w:rsidR="008A059D" w:rsidRPr="00451CD6" w:rsidRDefault="008A059D" w:rsidP="003840A6">
            <w:pPr>
              <w:rPr>
                <w:rFonts w:ascii="標楷體" w:eastAsia="標楷體" w:hAnsi="標楷體"/>
                <w:color w:val="D9D9D9" w:themeColor="background1" w:themeShade="D9"/>
                <w:szCs w:val="24"/>
              </w:rPr>
            </w:pPr>
            <w:r w:rsidRPr="00451CD6">
              <w:rPr>
                <w:rFonts w:ascii="標楷體" w:eastAsia="標楷體" w:hAnsi="標楷體" w:hint="eastAsia"/>
                <w:b/>
                <w:bCs/>
                <w:color w:val="D9D9D9" w:themeColor="background1" w:themeShade="D9"/>
                <w:szCs w:val="24"/>
              </w:rPr>
              <w:t>預計</w:t>
            </w:r>
            <w:r w:rsidRPr="00451CD6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完成</w:t>
            </w:r>
            <w:r w:rsidRPr="00451CD6">
              <w:rPr>
                <w:rFonts w:ascii="標楷體" w:eastAsia="標楷體" w:hAnsi="標楷體"/>
                <w:color w:val="D9D9D9" w:themeColor="background1" w:themeShade="D9"/>
                <w:szCs w:val="24"/>
              </w:rPr>
              <w:t>3</w:t>
            </w:r>
            <w:r w:rsidRPr="00451CD6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款新品包裝上架；商品量</w:t>
            </w:r>
            <w:r w:rsidRPr="00451CD6">
              <w:rPr>
                <w:rFonts w:ascii="標楷體" w:eastAsia="標楷體" w:hAnsi="標楷體" w:cs="微軟正黑體" w:hint="eastAsia"/>
                <w:color w:val="D9D9D9" w:themeColor="background1" w:themeShade="D9"/>
                <w:szCs w:val="24"/>
              </w:rPr>
              <w:t>產</w:t>
            </w:r>
            <w:r w:rsidRPr="00451CD6">
              <w:rPr>
                <w:rFonts w:ascii="標楷體" w:eastAsia="標楷體" w:hAnsi="標楷體"/>
                <w:color w:val="D9D9D9" w:themeColor="background1" w:themeShade="D9"/>
                <w:szCs w:val="24"/>
              </w:rPr>
              <w:t>3000</w:t>
            </w:r>
            <w:r w:rsidRPr="00451CD6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件；社群觸及</w:t>
            </w:r>
            <w:r w:rsidRPr="00451CD6">
              <w:rPr>
                <w:rFonts w:ascii="標楷體" w:eastAsia="標楷體" w:hAnsi="標楷體"/>
                <w:color w:val="D9D9D9" w:themeColor="background1" w:themeShade="D9"/>
                <w:szCs w:val="24"/>
              </w:rPr>
              <w:t>5</w:t>
            </w:r>
            <w:r w:rsidRPr="00451CD6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萬人次</w:t>
            </w:r>
          </w:p>
        </w:tc>
      </w:tr>
      <w:tr w:rsidR="008A059D" w:rsidRPr="00451CD6" w14:paraId="3C1E2B50" w14:textId="77777777" w:rsidTr="003840A6">
        <w:tc>
          <w:tcPr>
            <w:tcW w:w="1726" w:type="dxa"/>
          </w:tcPr>
          <w:p w14:paraId="3EA51E80" w14:textId="77777777" w:rsidR="008A059D" w:rsidRPr="00451CD6" w:rsidRDefault="008A059D" w:rsidP="003840A6">
            <w:pPr>
              <w:rPr>
                <w:rFonts w:ascii="標楷體" w:eastAsia="標楷體" w:hAnsi="標楷體"/>
                <w:color w:val="D9D9D9" w:themeColor="background1" w:themeShade="D9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通路拓展</w:t>
            </w:r>
          </w:p>
        </w:tc>
        <w:tc>
          <w:tcPr>
            <w:tcW w:w="2805" w:type="dxa"/>
          </w:tcPr>
          <w:p w14:paraId="5F8FF887" w14:textId="77777777" w:rsidR="008A059D" w:rsidRPr="00451CD6" w:rsidRDefault="008A059D" w:rsidP="003840A6">
            <w:pPr>
              <w:rPr>
                <w:rFonts w:ascii="標楷體" w:eastAsia="標楷體" w:hAnsi="標楷體"/>
                <w:color w:val="D9D9D9" w:themeColor="background1" w:themeShade="D9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與合作店家洽談</w:t>
            </w:r>
          </w:p>
        </w:tc>
        <w:tc>
          <w:tcPr>
            <w:tcW w:w="4904" w:type="dxa"/>
          </w:tcPr>
          <w:p w14:paraId="313E3FB1" w14:textId="77777777" w:rsidR="008A059D" w:rsidRPr="00451CD6" w:rsidRDefault="008A059D" w:rsidP="003840A6">
            <w:pPr>
              <w:rPr>
                <w:rFonts w:ascii="標楷體" w:eastAsia="標楷體" w:hAnsi="標楷體"/>
                <w:color w:val="D9D9D9" w:themeColor="background1" w:themeShade="D9"/>
                <w:szCs w:val="24"/>
              </w:rPr>
            </w:pPr>
            <w:r w:rsidRPr="00451CD6">
              <w:rPr>
                <w:rFonts w:ascii="標楷體" w:eastAsia="標楷體" w:hAnsi="標楷體" w:hint="eastAsia"/>
                <w:b/>
                <w:bCs/>
                <w:color w:val="D9D9D9" w:themeColor="background1" w:themeShade="D9"/>
                <w:szCs w:val="24"/>
              </w:rPr>
              <w:t>預計</w:t>
            </w:r>
            <w:r w:rsidRPr="00451CD6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成功進駐3家合作通路</w:t>
            </w:r>
          </w:p>
        </w:tc>
      </w:tr>
      <w:tr w:rsidR="008A059D" w:rsidRPr="00451CD6" w14:paraId="7CC3F39D" w14:textId="77777777" w:rsidTr="003840A6">
        <w:tc>
          <w:tcPr>
            <w:tcW w:w="1726" w:type="dxa"/>
          </w:tcPr>
          <w:p w14:paraId="6C7076E0" w14:textId="77777777" w:rsidR="008A059D" w:rsidRPr="00451CD6" w:rsidRDefault="008A059D" w:rsidP="003840A6">
            <w:pPr>
              <w:rPr>
                <w:rFonts w:ascii="標楷體" w:eastAsia="標楷體" w:hAnsi="標楷體"/>
                <w:color w:val="D9D9D9" w:themeColor="background1" w:themeShade="D9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營收成長</w:t>
            </w:r>
          </w:p>
        </w:tc>
        <w:tc>
          <w:tcPr>
            <w:tcW w:w="2805" w:type="dxa"/>
          </w:tcPr>
          <w:p w14:paraId="318D4EE9" w14:textId="77777777" w:rsidR="008A059D" w:rsidRPr="00451CD6" w:rsidRDefault="008A059D" w:rsidP="003840A6">
            <w:pPr>
              <w:rPr>
                <w:rFonts w:ascii="標楷體" w:eastAsia="標楷體" w:hAnsi="標楷體"/>
                <w:color w:val="D9D9D9" w:themeColor="background1" w:themeShade="D9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推出限量商品、</w:t>
            </w:r>
            <w:proofErr w:type="gramStart"/>
            <w:r w:rsidRPr="00451CD6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線上促銷</w:t>
            </w:r>
            <w:proofErr w:type="gramEnd"/>
          </w:p>
        </w:tc>
        <w:tc>
          <w:tcPr>
            <w:tcW w:w="4904" w:type="dxa"/>
          </w:tcPr>
          <w:p w14:paraId="15190AE7" w14:textId="77777777" w:rsidR="008A059D" w:rsidRPr="00451CD6" w:rsidRDefault="008A059D" w:rsidP="003840A6">
            <w:pPr>
              <w:rPr>
                <w:rFonts w:ascii="標楷體" w:eastAsia="標楷體" w:hAnsi="標楷體"/>
                <w:color w:val="D9D9D9" w:themeColor="background1" w:themeShade="D9"/>
                <w:szCs w:val="24"/>
              </w:rPr>
            </w:pPr>
            <w:r w:rsidRPr="00451CD6">
              <w:rPr>
                <w:rFonts w:ascii="標楷體" w:eastAsia="標楷體" w:hAnsi="標楷體" w:hint="eastAsia"/>
                <w:b/>
                <w:bCs/>
                <w:color w:val="D9D9D9" w:themeColor="background1" w:themeShade="D9"/>
                <w:szCs w:val="24"/>
              </w:rPr>
              <w:t>預估</w:t>
            </w:r>
            <w:r w:rsidRPr="00451CD6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營收較去年增加25%，成長NT$150萬</w:t>
            </w:r>
          </w:p>
        </w:tc>
      </w:tr>
    </w:tbl>
    <w:p w14:paraId="0465DAFB" w14:textId="77777777" w:rsidR="008A059D" w:rsidRPr="00451CD6" w:rsidRDefault="008A059D" w:rsidP="008A059D">
      <w:pPr>
        <w:pStyle w:val="a9"/>
        <w:spacing w:line="0" w:lineRule="atLeast"/>
        <w:ind w:left="1843" w:rightChars="-319" w:right="-766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528E75EC" w14:textId="77777777" w:rsidR="008A059D" w:rsidRPr="00451CD6" w:rsidRDefault="008A059D" w:rsidP="008A059D">
      <w:pPr>
        <w:pStyle w:val="a9"/>
        <w:numPr>
          <w:ilvl w:val="0"/>
          <w:numId w:val="4"/>
        </w:numPr>
        <w:spacing w:beforeLines="50" w:before="180" w:line="360" w:lineRule="auto"/>
        <w:ind w:left="1559" w:hanging="567"/>
        <w:contextualSpacing w:val="0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451CD6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社會性</w:t>
      </w:r>
    </w:p>
    <w:p w14:paraId="3E4EB50D" w14:textId="77777777" w:rsidR="008A059D" w:rsidRPr="00451CD6" w:rsidRDefault="008A059D" w:rsidP="008A059D">
      <w:pPr>
        <w:pStyle w:val="a9"/>
        <w:numPr>
          <w:ilvl w:val="0"/>
          <w:numId w:val="8"/>
        </w:numPr>
        <w:spacing w:line="0" w:lineRule="atLeast"/>
        <w:ind w:left="1843" w:rightChars="-319" w:right="-766" w:hanging="567"/>
        <w:contextualSpacing w:val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1CD6">
        <w:rPr>
          <w:rFonts w:ascii="標楷體" w:eastAsia="標楷體" w:hAnsi="標楷體" w:cs="Times New Roman"/>
          <w:color w:val="000000" w:themeColor="text1"/>
          <w:sz w:val="28"/>
          <w:szCs w:val="28"/>
        </w:rPr>
        <w:t>符合ESG或SDGs指標</w:t>
      </w:r>
      <w:r w:rsidRPr="00451CD6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451CD6">
        <w:rPr>
          <w:rFonts w:ascii="標楷體" w:eastAsia="標楷體" w:hAnsi="標楷體" w:cs="Times New Roman" w:hint="eastAsia"/>
          <w:color w:val="000000" w:themeColor="text1"/>
        </w:rPr>
        <w:t>(</w:t>
      </w:r>
      <w:r w:rsidRPr="00451CD6">
        <w:rPr>
          <w:rFonts w:ascii="標楷體" w:eastAsia="標楷體" w:hAnsi="標楷體" w:cs="Times New Roman"/>
          <w:color w:val="000000" w:themeColor="text1"/>
        </w:rPr>
        <w:t>如：永續發展、社會影響力、節能</w:t>
      </w:r>
      <w:proofErr w:type="gramStart"/>
      <w:r w:rsidRPr="00451CD6">
        <w:rPr>
          <w:rFonts w:ascii="標楷體" w:eastAsia="標楷體" w:hAnsi="標楷體" w:cs="Times New Roman"/>
          <w:color w:val="000000" w:themeColor="text1"/>
        </w:rPr>
        <w:t>減碳、</w:t>
      </w:r>
      <w:proofErr w:type="gramEnd"/>
      <w:r w:rsidRPr="00451CD6">
        <w:rPr>
          <w:rFonts w:ascii="標楷體" w:eastAsia="標楷體" w:hAnsi="標楷體" w:cs="Times New Roman"/>
          <w:color w:val="000000" w:themeColor="text1"/>
        </w:rPr>
        <w:t>性別平等</w:t>
      </w:r>
      <w:proofErr w:type="gramStart"/>
      <w:r w:rsidRPr="00451CD6">
        <w:rPr>
          <w:rFonts w:ascii="標楷體" w:eastAsia="標楷體" w:hAnsi="標楷體" w:cs="Times New Roman"/>
          <w:color w:val="000000" w:themeColor="text1"/>
        </w:rPr>
        <w:t>等</w:t>
      </w:r>
      <w:proofErr w:type="gramEnd"/>
      <w:r w:rsidRPr="00451CD6">
        <w:rPr>
          <w:rFonts w:ascii="標楷體" w:eastAsia="標楷體" w:hAnsi="標楷體" w:cs="Times New Roman" w:hint="eastAsia"/>
          <w:color w:val="000000" w:themeColor="text1"/>
        </w:rPr>
        <w:t>)</w:t>
      </w:r>
    </w:p>
    <w:p w14:paraId="6C849726" w14:textId="77777777" w:rsidR="008A059D" w:rsidRPr="00451CD6" w:rsidRDefault="008A059D" w:rsidP="008A059D">
      <w:pPr>
        <w:pStyle w:val="a9"/>
        <w:numPr>
          <w:ilvl w:val="0"/>
          <w:numId w:val="8"/>
        </w:numPr>
        <w:spacing w:line="0" w:lineRule="atLeast"/>
        <w:ind w:left="1843" w:rightChars="-319" w:right="-766" w:hanging="567"/>
        <w:contextualSpacing w:val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51CD6">
        <w:rPr>
          <w:rFonts w:ascii="標楷體" w:eastAsia="標楷體" w:hAnsi="標楷體" w:cs="Times New Roman"/>
          <w:color w:val="000000" w:themeColor="text1"/>
          <w:sz w:val="28"/>
          <w:szCs w:val="28"/>
        </w:rPr>
        <w:lastRenderedPageBreak/>
        <w:t>花蓮在地鏈結</w:t>
      </w:r>
      <w:r w:rsidRPr="00451CD6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451CD6">
        <w:rPr>
          <w:rFonts w:ascii="標楷體" w:eastAsia="標楷體" w:hAnsi="標楷體" w:cs="Times New Roman" w:hint="eastAsia"/>
          <w:color w:val="000000" w:themeColor="text1"/>
        </w:rPr>
        <w:t>(如:</w:t>
      </w:r>
      <w:r w:rsidRPr="00451CD6">
        <w:rPr>
          <w:rFonts w:ascii="標楷體" w:eastAsia="標楷體" w:hAnsi="標楷體" w:cs="Times New Roman"/>
          <w:color w:val="000000" w:themeColor="text1"/>
        </w:rPr>
        <w:t>與在地產業、文化、人才、資源等連結情形</w:t>
      </w:r>
      <w:proofErr w:type="gramStart"/>
      <w:r w:rsidRPr="00451CD6">
        <w:rPr>
          <w:rFonts w:ascii="標楷體" w:eastAsia="標楷體" w:hAnsi="標楷體" w:cs="Times New Roman"/>
          <w:color w:val="000000" w:themeColor="text1"/>
        </w:rPr>
        <w:t>）</w:t>
      </w:r>
      <w:proofErr w:type="gramEnd"/>
    </w:p>
    <w:p w14:paraId="35A78E6E" w14:textId="77777777" w:rsidR="008A059D" w:rsidRPr="00451CD6" w:rsidRDefault="008A059D" w:rsidP="008A059D">
      <w:pPr>
        <w:pStyle w:val="a9"/>
        <w:numPr>
          <w:ilvl w:val="0"/>
          <w:numId w:val="4"/>
        </w:numPr>
        <w:spacing w:beforeLines="50" w:before="180" w:line="360" w:lineRule="auto"/>
        <w:ind w:left="1559" w:hanging="567"/>
        <w:contextualSpacing w:val="0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451CD6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進駐目的</w:t>
      </w:r>
    </w:p>
    <w:p w14:paraId="780FF517" w14:textId="77777777" w:rsidR="008A059D" w:rsidRPr="00451CD6" w:rsidRDefault="008A059D" w:rsidP="008A059D">
      <w:pPr>
        <w:pStyle w:val="a9"/>
        <w:numPr>
          <w:ilvl w:val="0"/>
          <w:numId w:val="9"/>
        </w:numPr>
        <w:spacing w:line="0" w:lineRule="atLeast"/>
        <w:ind w:left="1843" w:rightChars="-319" w:right="-766" w:hanging="567"/>
        <w:contextualSpacing w:val="0"/>
        <w:rPr>
          <w:rFonts w:ascii="標楷體" w:eastAsia="標楷體" w:hAnsi="標楷體" w:cs="Times New Roman"/>
          <w:color w:val="000000" w:themeColor="text1"/>
          <w:sz w:val="28"/>
        </w:rPr>
      </w:pPr>
      <w:r w:rsidRPr="00451CD6">
        <w:rPr>
          <w:rFonts w:ascii="Times New Roman" w:eastAsia="標楷體" w:hAnsi="Times New Roman" w:cs="Times New Roman"/>
          <w:bCs/>
          <w:color w:val="000000" w:themeColor="text1"/>
          <w:sz w:val="28"/>
        </w:rPr>
        <w:t>所需政府</w:t>
      </w:r>
      <w:r w:rsidRPr="00451CD6">
        <w:rPr>
          <w:rFonts w:ascii="Times New Roman" w:eastAsia="標楷體" w:hAnsi="Times New Roman" w:cs="Times New Roman"/>
          <w:bCs/>
          <w:color w:val="000000" w:themeColor="text1"/>
          <w:sz w:val="28"/>
        </w:rPr>
        <w:t>/</w:t>
      </w:r>
      <w:r w:rsidRPr="00451CD6">
        <w:rPr>
          <w:rFonts w:ascii="Times New Roman" w:eastAsia="標楷體" w:hAnsi="Times New Roman" w:cs="Times New Roman"/>
          <w:bCs/>
          <w:color w:val="000000" w:themeColor="text1"/>
          <w:sz w:val="28"/>
        </w:rPr>
        <w:t>主辦單位協助的資源類型與方式</w:t>
      </w:r>
      <w:r w:rsidRPr="00451CD6">
        <w:rPr>
          <w:rFonts w:ascii="Times New Roman" w:eastAsia="標楷體" w:hAnsi="Times New Roman" w:cs="Times New Roman"/>
          <w:bCs/>
          <w:color w:val="000000" w:themeColor="text1"/>
          <w:sz w:val="28"/>
        </w:rPr>
        <w:br/>
      </w:r>
      <w:r w:rsidRPr="00451CD6">
        <w:rPr>
          <w:rFonts w:ascii="標楷體" w:eastAsia="標楷體" w:hAnsi="標楷體" w:cs="Times New Roman" w:hint="eastAsia"/>
          <w:color w:val="000000" w:themeColor="text1"/>
        </w:rPr>
        <w:t>(</w:t>
      </w:r>
      <w:r w:rsidRPr="00451CD6">
        <w:rPr>
          <w:rFonts w:ascii="標楷體" w:eastAsia="標楷體" w:hAnsi="標楷體" w:cs="Times New Roman"/>
          <w:color w:val="000000" w:themeColor="text1"/>
        </w:rPr>
        <w:t>如：技術支援、人脈媒合、市場推廣等</w:t>
      </w:r>
      <w:proofErr w:type="gramStart"/>
      <w:r w:rsidRPr="00451CD6">
        <w:rPr>
          <w:rFonts w:ascii="標楷體" w:eastAsia="標楷體" w:hAnsi="標楷體" w:cs="Times New Roman" w:hint="eastAsia"/>
          <w:color w:val="000000" w:themeColor="text1"/>
        </w:rPr>
        <w:t>）</w:t>
      </w:r>
      <w:proofErr w:type="gramEnd"/>
    </w:p>
    <w:p w14:paraId="173A591C" w14:textId="77777777" w:rsidR="008A059D" w:rsidRPr="00451CD6" w:rsidRDefault="008A059D" w:rsidP="008A059D">
      <w:pPr>
        <w:pStyle w:val="a9"/>
        <w:numPr>
          <w:ilvl w:val="0"/>
          <w:numId w:val="9"/>
        </w:numPr>
        <w:spacing w:line="0" w:lineRule="atLeast"/>
        <w:ind w:left="1843" w:rightChars="-319" w:right="-766" w:hanging="567"/>
        <w:contextualSpacing w:val="0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451CD6">
        <w:rPr>
          <w:rFonts w:ascii="標楷體" w:eastAsia="標楷體" w:hAnsi="標楷體" w:cs="Times New Roman"/>
          <w:color w:val="000000" w:themeColor="text1"/>
          <w:sz w:val="28"/>
        </w:rPr>
        <w:t>說明</w:t>
      </w:r>
      <w:r w:rsidRPr="00451CD6">
        <w:rPr>
          <w:rFonts w:ascii="標楷體" w:eastAsia="標楷體" w:hAnsi="標楷體" w:cs="Times New Roman"/>
          <w:color w:val="000000" w:themeColor="text1"/>
          <w:sz w:val="28"/>
          <w:szCs w:val="28"/>
        </w:rPr>
        <w:t>希望</w:t>
      </w:r>
      <w:r w:rsidRPr="00451CD6">
        <w:rPr>
          <w:rFonts w:ascii="標楷體" w:eastAsia="標楷體" w:hAnsi="標楷體" w:cs="Times New Roman"/>
          <w:color w:val="000000" w:themeColor="text1"/>
          <w:sz w:val="28"/>
        </w:rPr>
        <w:t>透過本基地進駐達成之具體目標</w:t>
      </w:r>
      <w:r w:rsidRPr="00451CD6">
        <w:rPr>
          <w:rFonts w:ascii="標楷體" w:eastAsia="標楷體" w:hAnsi="標楷體" w:cs="Times New Roman"/>
          <w:color w:val="000000" w:themeColor="text1"/>
          <w:sz w:val="28"/>
        </w:rPr>
        <w:br/>
      </w:r>
      <w:r w:rsidRPr="00451CD6">
        <w:rPr>
          <w:rFonts w:ascii="標楷體" w:eastAsia="標楷體" w:hAnsi="標楷體" w:cs="Times New Roman" w:hint="eastAsia"/>
          <w:color w:val="000000" w:themeColor="text1"/>
        </w:rPr>
        <w:t>(</w:t>
      </w:r>
      <w:r w:rsidRPr="00451CD6">
        <w:rPr>
          <w:rFonts w:ascii="標楷體" w:eastAsia="標楷體" w:hAnsi="標楷體" w:cs="Times New Roman" w:hint="eastAsia"/>
          <w:color w:val="000000" w:themeColor="text1"/>
          <w:szCs w:val="28"/>
        </w:rPr>
        <w:t>如:</w:t>
      </w:r>
      <w:r w:rsidRPr="00451CD6">
        <w:rPr>
          <w:rFonts w:ascii="標楷體" w:eastAsia="標楷體" w:hAnsi="標楷體" w:cs="Times New Roman"/>
          <w:color w:val="000000" w:themeColor="text1"/>
        </w:rPr>
        <w:t>包含空間使用、資源需求、合作對象、輔導需求等</w:t>
      </w:r>
      <w:r w:rsidRPr="00451CD6">
        <w:rPr>
          <w:rFonts w:ascii="標楷體" w:eastAsia="標楷體" w:hAnsi="標楷體" w:cs="Times New Roman" w:hint="eastAsia"/>
          <w:color w:val="000000" w:themeColor="text1"/>
        </w:rPr>
        <w:t>)</w:t>
      </w:r>
    </w:p>
    <w:p w14:paraId="3479546D" w14:textId="77777777" w:rsidR="008A059D" w:rsidRPr="00451CD6" w:rsidRDefault="008A059D" w:rsidP="008A059D">
      <w:pPr>
        <w:pStyle w:val="a9"/>
        <w:numPr>
          <w:ilvl w:val="0"/>
          <w:numId w:val="4"/>
        </w:numPr>
        <w:spacing w:beforeLines="50" w:before="180" w:line="360" w:lineRule="auto"/>
        <w:ind w:left="1559" w:hanging="567"/>
        <w:contextualSpacing w:val="0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451CD6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過往成果與進駐成效 (請參照表格)</w:t>
      </w:r>
    </w:p>
    <w:p w14:paraId="2DA8977D" w14:textId="77777777" w:rsidR="008A059D" w:rsidRPr="00451CD6" w:rsidRDefault="008A059D" w:rsidP="008A059D">
      <w:pPr>
        <w:pStyle w:val="a9"/>
        <w:widowControl/>
        <w:numPr>
          <w:ilvl w:val="0"/>
          <w:numId w:val="11"/>
        </w:numPr>
        <w:ind w:left="2268"/>
        <w:contextualSpacing w:val="0"/>
        <w:rPr>
          <w:rFonts w:ascii="標楷體" w:eastAsia="標楷體" w:hAnsi="標楷體" w:cs="Times New Roman"/>
          <w:color w:val="000000" w:themeColor="text1"/>
        </w:rPr>
      </w:pPr>
      <w:r w:rsidRPr="00451CD6">
        <w:rPr>
          <w:rFonts w:ascii="標楷體" w:eastAsia="標楷體" w:hAnsi="標楷體" w:cs="Times New Roman" w:hint="eastAsia"/>
          <w:color w:val="000000" w:themeColor="text1"/>
        </w:rPr>
        <w:t>去年進駐成果與目標達成情形（※僅曾進駐本基地之續約團隊填寫，請說明去年度進駐期間之執行成果、KPI達成情形及具體成效）</w:t>
      </w:r>
    </w:p>
    <w:p w14:paraId="37C87199" w14:textId="77777777" w:rsidR="008A059D" w:rsidRPr="00451CD6" w:rsidRDefault="008A059D" w:rsidP="008A059D">
      <w:pPr>
        <w:pStyle w:val="a9"/>
        <w:widowControl/>
        <w:ind w:left="2268"/>
        <w:rPr>
          <w:rFonts w:ascii="標楷體" w:eastAsia="標楷體" w:hAnsi="標楷體" w:cs="Times New Roman"/>
          <w:color w:val="000000" w:themeColor="text1"/>
        </w:rPr>
      </w:pPr>
    </w:p>
    <w:tbl>
      <w:tblPr>
        <w:tblStyle w:val="af"/>
        <w:tblW w:w="9435" w:type="dxa"/>
        <w:tblInd w:w="908" w:type="dxa"/>
        <w:tblLook w:val="04A0" w:firstRow="1" w:lastRow="0" w:firstColumn="1" w:lastColumn="0" w:noHBand="0" w:noVBand="1"/>
      </w:tblPr>
      <w:tblGrid>
        <w:gridCol w:w="1726"/>
        <w:gridCol w:w="2805"/>
        <w:gridCol w:w="4904"/>
      </w:tblGrid>
      <w:tr w:rsidR="008A059D" w:rsidRPr="00451CD6" w14:paraId="6F70D796" w14:textId="77777777" w:rsidTr="003840A6">
        <w:tc>
          <w:tcPr>
            <w:tcW w:w="1726" w:type="dxa"/>
            <w:shd w:val="clear" w:color="auto" w:fill="F2F2F2" w:themeFill="background1" w:themeFillShade="F2"/>
          </w:tcPr>
          <w:p w14:paraId="1FBAD699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達成目標</w:t>
            </w:r>
          </w:p>
        </w:tc>
        <w:tc>
          <w:tcPr>
            <w:tcW w:w="2805" w:type="dxa"/>
            <w:shd w:val="clear" w:color="auto" w:fill="F2F2F2" w:themeFill="background1" w:themeFillShade="F2"/>
          </w:tcPr>
          <w:p w14:paraId="5DC76127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執行方向</w:t>
            </w:r>
            <w:r w:rsidRPr="00451CD6">
              <w:rPr>
                <w:rFonts w:ascii="標楷體" w:eastAsia="標楷體" w:hAnsi="標楷體" w:cs="微軟正黑體" w:hint="eastAsia"/>
                <w:color w:val="000000" w:themeColor="text1"/>
                <w:szCs w:val="24"/>
              </w:rPr>
              <w:t>說</w:t>
            </w:r>
            <w:r w:rsidRPr="00451CD6">
              <w:rPr>
                <w:rFonts w:ascii="標楷體" w:eastAsia="標楷體" w:hAnsi="標楷體" w:cs="MS Mincho" w:hint="eastAsia"/>
                <w:color w:val="000000" w:themeColor="text1"/>
                <w:szCs w:val="24"/>
              </w:rPr>
              <w:t>明</w:t>
            </w:r>
          </w:p>
        </w:tc>
        <w:tc>
          <w:tcPr>
            <w:tcW w:w="4904" w:type="dxa"/>
            <w:shd w:val="clear" w:color="auto" w:fill="F2F2F2" w:themeFill="background1" w:themeFillShade="F2"/>
          </w:tcPr>
          <w:p w14:paraId="44E71080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成果亮點（量化</w:t>
            </w:r>
            <w:r w:rsidRPr="00451CD6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質化）</w:t>
            </w:r>
          </w:p>
        </w:tc>
      </w:tr>
      <w:tr w:rsidR="008A059D" w:rsidRPr="00451CD6" w14:paraId="1E978530" w14:textId="77777777" w:rsidTr="003840A6">
        <w:tc>
          <w:tcPr>
            <w:tcW w:w="1726" w:type="dxa"/>
          </w:tcPr>
          <w:p w14:paraId="570B9492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EX:</w:t>
            </w:r>
          </w:p>
        </w:tc>
        <w:tc>
          <w:tcPr>
            <w:tcW w:w="2805" w:type="dxa"/>
          </w:tcPr>
          <w:p w14:paraId="724F8146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04" w:type="dxa"/>
          </w:tcPr>
          <w:p w14:paraId="6F1F4B45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A059D" w:rsidRPr="00451CD6" w14:paraId="16B8401B" w14:textId="77777777" w:rsidTr="003840A6">
        <w:tc>
          <w:tcPr>
            <w:tcW w:w="1726" w:type="dxa"/>
          </w:tcPr>
          <w:p w14:paraId="35DD444D" w14:textId="77777777" w:rsidR="008A059D" w:rsidRPr="00451CD6" w:rsidRDefault="008A059D" w:rsidP="003840A6">
            <w:pPr>
              <w:rPr>
                <w:rFonts w:ascii="標楷體" w:eastAsia="標楷體" w:hAnsi="標楷體"/>
                <w:color w:val="D9D9D9" w:themeColor="background1" w:themeShade="D9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品牌形象優化</w:t>
            </w:r>
          </w:p>
        </w:tc>
        <w:tc>
          <w:tcPr>
            <w:tcW w:w="2805" w:type="dxa"/>
          </w:tcPr>
          <w:p w14:paraId="04920ADA" w14:textId="77777777" w:rsidR="008A059D" w:rsidRPr="00451CD6" w:rsidRDefault="008A059D" w:rsidP="003840A6">
            <w:pPr>
              <w:rPr>
                <w:rFonts w:ascii="標楷體" w:eastAsia="標楷體" w:hAnsi="標楷體"/>
                <w:color w:val="D9D9D9" w:themeColor="background1" w:themeShade="D9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新包裝設計、品牌宣傳活動</w:t>
            </w:r>
          </w:p>
        </w:tc>
        <w:tc>
          <w:tcPr>
            <w:tcW w:w="4904" w:type="dxa"/>
          </w:tcPr>
          <w:p w14:paraId="71B70E9B" w14:textId="77777777" w:rsidR="008A059D" w:rsidRPr="00451CD6" w:rsidRDefault="008A059D" w:rsidP="003840A6">
            <w:pPr>
              <w:rPr>
                <w:rFonts w:ascii="標楷體" w:eastAsia="標楷體" w:hAnsi="標楷體"/>
                <w:color w:val="D9D9D9" w:themeColor="background1" w:themeShade="D9"/>
                <w:szCs w:val="24"/>
              </w:rPr>
            </w:pPr>
            <w:r w:rsidRPr="00451CD6">
              <w:rPr>
                <w:rFonts w:ascii="標楷體" w:eastAsia="標楷體" w:hAnsi="標楷體" w:hint="eastAsia"/>
                <w:b/>
                <w:bCs/>
                <w:color w:val="D9D9D9" w:themeColor="background1" w:themeShade="D9"/>
                <w:szCs w:val="24"/>
              </w:rPr>
              <w:t>已完成</w:t>
            </w:r>
            <w:r w:rsidRPr="00451CD6">
              <w:rPr>
                <w:rFonts w:ascii="標楷體" w:eastAsia="標楷體" w:hAnsi="標楷體"/>
                <w:color w:val="D9D9D9" w:themeColor="background1" w:themeShade="D9"/>
                <w:szCs w:val="24"/>
              </w:rPr>
              <w:t>3</w:t>
            </w:r>
            <w:r w:rsidRPr="00451CD6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款新品包裝上架；商品量</w:t>
            </w:r>
            <w:r w:rsidRPr="00451CD6">
              <w:rPr>
                <w:rFonts w:ascii="標楷體" w:eastAsia="標楷體" w:hAnsi="標楷體" w:cs="微軟正黑體" w:hint="eastAsia"/>
                <w:color w:val="D9D9D9" w:themeColor="background1" w:themeShade="D9"/>
                <w:szCs w:val="24"/>
              </w:rPr>
              <w:t>產</w:t>
            </w:r>
            <w:r w:rsidRPr="00451CD6">
              <w:rPr>
                <w:rFonts w:ascii="標楷體" w:eastAsia="標楷體" w:hAnsi="標楷體"/>
                <w:color w:val="D9D9D9" w:themeColor="background1" w:themeShade="D9"/>
                <w:szCs w:val="24"/>
              </w:rPr>
              <w:t>3000</w:t>
            </w:r>
            <w:r w:rsidRPr="00451CD6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件；社群觸及</w:t>
            </w:r>
            <w:r w:rsidRPr="00451CD6">
              <w:rPr>
                <w:rFonts w:ascii="標楷體" w:eastAsia="標楷體" w:hAnsi="標楷體"/>
                <w:color w:val="D9D9D9" w:themeColor="background1" w:themeShade="D9"/>
                <w:szCs w:val="24"/>
              </w:rPr>
              <w:t>5</w:t>
            </w:r>
            <w:r w:rsidRPr="00451CD6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萬人次</w:t>
            </w:r>
          </w:p>
        </w:tc>
      </w:tr>
      <w:tr w:rsidR="008A059D" w:rsidRPr="00451CD6" w14:paraId="437A80D6" w14:textId="77777777" w:rsidTr="003840A6">
        <w:tc>
          <w:tcPr>
            <w:tcW w:w="1726" w:type="dxa"/>
          </w:tcPr>
          <w:p w14:paraId="357FFF96" w14:textId="77777777" w:rsidR="008A059D" w:rsidRPr="00451CD6" w:rsidRDefault="008A059D" w:rsidP="003840A6">
            <w:pPr>
              <w:rPr>
                <w:rFonts w:ascii="標楷體" w:eastAsia="標楷體" w:hAnsi="標楷體"/>
                <w:color w:val="D9D9D9" w:themeColor="background1" w:themeShade="D9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通路拓展</w:t>
            </w:r>
          </w:p>
        </w:tc>
        <w:tc>
          <w:tcPr>
            <w:tcW w:w="2805" w:type="dxa"/>
          </w:tcPr>
          <w:p w14:paraId="0A7CE4AD" w14:textId="77777777" w:rsidR="008A059D" w:rsidRPr="00451CD6" w:rsidRDefault="008A059D" w:rsidP="003840A6">
            <w:pPr>
              <w:rPr>
                <w:rFonts w:ascii="標楷體" w:eastAsia="標楷體" w:hAnsi="標楷體"/>
                <w:color w:val="D9D9D9" w:themeColor="background1" w:themeShade="D9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與合作店家洽談</w:t>
            </w:r>
          </w:p>
        </w:tc>
        <w:tc>
          <w:tcPr>
            <w:tcW w:w="4904" w:type="dxa"/>
          </w:tcPr>
          <w:p w14:paraId="745D89C0" w14:textId="77777777" w:rsidR="008A059D" w:rsidRPr="00451CD6" w:rsidRDefault="008A059D" w:rsidP="003840A6">
            <w:pPr>
              <w:rPr>
                <w:rFonts w:ascii="標楷體" w:eastAsia="標楷體" w:hAnsi="標楷體"/>
                <w:color w:val="D9D9D9" w:themeColor="background1" w:themeShade="D9"/>
                <w:szCs w:val="24"/>
              </w:rPr>
            </w:pPr>
            <w:r w:rsidRPr="00451CD6">
              <w:rPr>
                <w:rFonts w:ascii="標楷體" w:eastAsia="標楷體" w:hAnsi="標楷體" w:hint="eastAsia"/>
                <w:b/>
                <w:bCs/>
                <w:color w:val="D9D9D9" w:themeColor="background1" w:themeShade="D9"/>
                <w:szCs w:val="24"/>
              </w:rPr>
              <w:t>已成功</w:t>
            </w:r>
            <w:r w:rsidRPr="00451CD6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進駐3家合作通路</w:t>
            </w:r>
          </w:p>
        </w:tc>
      </w:tr>
      <w:tr w:rsidR="008A059D" w:rsidRPr="00451CD6" w14:paraId="3EF65916" w14:textId="77777777" w:rsidTr="003840A6">
        <w:tc>
          <w:tcPr>
            <w:tcW w:w="1726" w:type="dxa"/>
          </w:tcPr>
          <w:p w14:paraId="4DAD75C5" w14:textId="77777777" w:rsidR="008A059D" w:rsidRPr="00451CD6" w:rsidRDefault="008A059D" w:rsidP="003840A6">
            <w:pPr>
              <w:rPr>
                <w:rFonts w:ascii="標楷體" w:eastAsia="標楷體" w:hAnsi="標楷體"/>
                <w:color w:val="D9D9D9" w:themeColor="background1" w:themeShade="D9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營收成長</w:t>
            </w:r>
          </w:p>
        </w:tc>
        <w:tc>
          <w:tcPr>
            <w:tcW w:w="2805" w:type="dxa"/>
          </w:tcPr>
          <w:p w14:paraId="128BF337" w14:textId="77777777" w:rsidR="008A059D" w:rsidRPr="00451CD6" w:rsidRDefault="008A059D" w:rsidP="003840A6">
            <w:pPr>
              <w:rPr>
                <w:rFonts w:ascii="標楷體" w:eastAsia="標楷體" w:hAnsi="標楷體"/>
                <w:color w:val="D9D9D9" w:themeColor="background1" w:themeShade="D9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推出限量商品、</w:t>
            </w:r>
            <w:proofErr w:type="gramStart"/>
            <w:r w:rsidRPr="00451CD6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線上促銷</w:t>
            </w:r>
            <w:proofErr w:type="gramEnd"/>
          </w:p>
        </w:tc>
        <w:tc>
          <w:tcPr>
            <w:tcW w:w="4904" w:type="dxa"/>
          </w:tcPr>
          <w:p w14:paraId="1DFE46FF" w14:textId="77777777" w:rsidR="008A059D" w:rsidRPr="00451CD6" w:rsidRDefault="008A059D" w:rsidP="003840A6">
            <w:pPr>
              <w:rPr>
                <w:rFonts w:ascii="標楷體" w:eastAsia="標楷體" w:hAnsi="標楷體"/>
                <w:color w:val="D9D9D9" w:themeColor="background1" w:themeShade="D9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營收NT$150萬</w:t>
            </w:r>
          </w:p>
        </w:tc>
      </w:tr>
    </w:tbl>
    <w:p w14:paraId="0BC48087" w14:textId="77777777" w:rsidR="008A059D" w:rsidRPr="00451CD6" w:rsidRDefault="008A059D" w:rsidP="008A059D">
      <w:pPr>
        <w:widowControl/>
        <w:rPr>
          <w:rFonts w:ascii="標楷體" w:eastAsia="標楷體" w:hAnsi="標楷體" w:cs="Times New Roman"/>
          <w:color w:val="000000" w:themeColor="text1"/>
        </w:rPr>
      </w:pPr>
    </w:p>
    <w:p w14:paraId="0C83853A" w14:textId="77777777" w:rsidR="008A059D" w:rsidRPr="00451CD6" w:rsidRDefault="008A059D" w:rsidP="008A059D">
      <w:pPr>
        <w:pStyle w:val="a9"/>
        <w:widowControl/>
        <w:numPr>
          <w:ilvl w:val="0"/>
          <w:numId w:val="11"/>
        </w:numPr>
        <w:ind w:left="2268"/>
        <w:contextualSpacing w:val="0"/>
        <w:rPr>
          <w:rFonts w:ascii="標楷體" w:eastAsia="標楷體" w:hAnsi="標楷體" w:cs="Times New Roman"/>
          <w:color w:val="000000" w:themeColor="text1"/>
        </w:rPr>
      </w:pPr>
      <w:r w:rsidRPr="00451CD6">
        <w:rPr>
          <w:rFonts w:ascii="標楷體" w:eastAsia="標楷體" w:hAnsi="標楷體" w:cs="Times New Roman" w:hint="eastAsia"/>
          <w:color w:val="000000" w:themeColor="text1"/>
        </w:rPr>
        <w:t>團隊優異實績與外部成果佐證（請列舉團隊過往重要成果，如參與競賽、獲獎紀錄、合作案例、媒體報導、業界推薦、募資成果或其他具代表性事蹟）</w:t>
      </w:r>
    </w:p>
    <w:p w14:paraId="2C9AAECE" w14:textId="77777777" w:rsidR="008A059D" w:rsidRPr="00451CD6" w:rsidRDefault="008A059D" w:rsidP="008A059D">
      <w:pPr>
        <w:pStyle w:val="a9"/>
        <w:widowControl/>
        <w:ind w:left="2268"/>
        <w:rPr>
          <w:rFonts w:ascii="標楷體" w:eastAsia="標楷體" w:hAnsi="標楷體" w:cs="Times New Roman"/>
          <w:color w:val="000000" w:themeColor="text1"/>
        </w:rPr>
      </w:pPr>
    </w:p>
    <w:tbl>
      <w:tblPr>
        <w:tblStyle w:val="af"/>
        <w:tblW w:w="9435" w:type="dxa"/>
        <w:tblInd w:w="908" w:type="dxa"/>
        <w:tblLook w:val="04A0" w:firstRow="1" w:lastRow="0" w:firstColumn="1" w:lastColumn="0" w:noHBand="0" w:noVBand="1"/>
      </w:tblPr>
      <w:tblGrid>
        <w:gridCol w:w="1355"/>
        <w:gridCol w:w="1418"/>
        <w:gridCol w:w="2977"/>
        <w:gridCol w:w="3685"/>
      </w:tblGrid>
      <w:tr w:rsidR="008A059D" w:rsidRPr="00451CD6" w14:paraId="432311C7" w14:textId="77777777" w:rsidTr="003840A6">
        <w:tc>
          <w:tcPr>
            <w:tcW w:w="1355" w:type="dxa"/>
            <w:shd w:val="clear" w:color="auto" w:fill="F2F2F2" w:themeFill="background1" w:themeFillShade="F2"/>
          </w:tcPr>
          <w:p w14:paraId="4530D92C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年度/月份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E0839A2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類型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C97F517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計畫/競賽活動名稱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0CA222F0" w14:textId="77777777" w:rsidR="008A059D" w:rsidRPr="00451CD6" w:rsidRDefault="008A059D" w:rsidP="003840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具體內容</w:t>
            </w:r>
          </w:p>
        </w:tc>
      </w:tr>
      <w:tr w:rsidR="008A059D" w:rsidRPr="00451CD6" w14:paraId="0FA7DB05" w14:textId="77777777" w:rsidTr="003840A6">
        <w:tc>
          <w:tcPr>
            <w:tcW w:w="1355" w:type="dxa"/>
          </w:tcPr>
          <w:p w14:paraId="336DC8CC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14:paraId="15BD1B38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</w:tcPr>
          <w:p w14:paraId="12C9F668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85" w:type="dxa"/>
          </w:tcPr>
          <w:p w14:paraId="68FEBD0F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A059D" w:rsidRPr="00451CD6" w14:paraId="3A776AA3" w14:textId="77777777" w:rsidTr="003840A6">
        <w:tc>
          <w:tcPr>
            <w:tcW w:w="1355" w:type="dxa"/>
          </w:tcPr>
          <w:p w14:paraId="3589F7E1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14:paraId="08F73AE6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</w:tcPr>
          <w:p w14:paraId="0F9B39F6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85" w:type="dxa"/>
          </w:tcPr>
          <w:p w14:paraId="510B52E1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A059D" w:rsidRPr="00451CD6" w14:paraId="4FFEF537" w14:textId="77777777" w:rsidTr="003840A6">
        <w:tc>
          <w:tcPr>
            <w:tcW w:w="1355" w:type="dxa"/>
          </w:tcPr>
          <w:p w14:paraId="1242D472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14:paraId="28DCDC1A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</w:tcPr>
          <w:p w14:paraId="3BF49E3F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85" w:type="dxa"/>
          </w:tcPr>
          <w:p w14:paraId="3267B7B2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A059D" w:rsidRPr="00451CD6" w14:paraId="1A28B113" w14:textId="77777777" w:rsidTr="003840A6">
        <w:tc>
          <w:tcPr>
            <w:tcW w:w="1355" w:type="dxa"/>
          </w:tcPr>
          <w:p w14:paraId="031218C0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14:paraId="684C2217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</w:tcPr>
          <w:p w14:paraId="4BC4A9DE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85" w:type="dxa"/>
          </w:tcPr>
          <w:p w14:paraId="52B58E80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261DE0F3" w14:textId="77777777" w:rsidR="008A059D" w:rsidRPr="00451CD6" w:rsidRDefault="008A059D" w:rsidP="008A059D">
      <w:pPr>
        <w:widowControl/>
        <w:rPr>
          <w:rFonts w:ascii="標楷體" w:eastAsia="標楷體" w:hAnsi="標楷體" w:cs="Times New Roman"/>
          <w:color w:val="000000" w:themeColor="text1"/>
        </w:rPr>
      </w:pPr>
    </w:p>
    <w:p w14:paraId="634B82D9" w14:textId="77777777" w:rsidR="008A059D" w:rsidRPr="00451CD6" w:rsidRDefault="008A059D" w:rsidP="008A059D">
      <w:pPr>
        <w:widowControl/>
        <w:rPr>
          <w:rFonts w:ascii="標楷體" w:eastAsia="標楷體" w:hAnsi="標楷體" w:cs="Times New Roman"/>
          <w:color w:val="000000" w:themeColor="text1"/>
        </w:rPr>
      </w:pPr>
      <w:r w:rsidRPr="00451CD6">
        <w:rPr>
          <w:rFonts w:ascii="標楷體" w:eastAsia="標楷體" w:hAnsi="標楷體" w:cs="Times New Roman"/>
          <w:color w:val="000000" w:themeColor="text1"/>
        </w:rPr>
        <w:br w:type="page"/>
      </w:r>
    </w:p>
    <w:p w14:paraId="62E79DFD" w14:textId="77777777" w:rsidR="008A059D" w:rsidRPr="00451CD6" w:rsidRDefault="008A059D" w:rsidP="008A059D">
      <w:pPr>
        <w:rPr>
          <w:rFonts w:ascii="Times New Roman" w:eastAsia="標楷體" w:hAnsi="Times New Roman" w:cs="Times New Roman"/>
          <w:color w:val="000000" w:themeColor="text1"/>
        </w:rPr>
      </w:pPr>
      <w:r w:rsidRPr="00451CD6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lastRenderedPageBreak/>
        <w:t>附件</w:t>
      </w:r>
      <w:r w:rsidRPr="00451CD6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4</w:t>
      </w:r>
    </w:p>
    <w:p w14:paraId="6AA4E6F9" w14:textId="77777777" w:rsidR="008A059D" w:rsidRPr="00451CD6" w:rsidRDefault="008A059D" w:rsidP="008A059D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51CD6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花蓮新創基地進駐招募</w:t>
      </w:r>
    </w:p>
    <w:p w14:paraId="533DC628" w14:textId="77777777" w:rsidR="008A059D" w:rsidRPr="00451CD6" w:rsidRDefault="008A059D" w:rsidP="008A059D">
      <w:pPr>
        <w:jc w:val="center"/>
        <w:rPr>
          <w:rFonts w:ascii="標楷體" w:eastAsia="標楷體" w:hAnsi="標楷體"/>
          <w:color w:val="000000" w:themeColor="text1"/>
          <w:sz w:val="36"/>
          <w:szCs w:val="36"/>
          <w:bdr w:val="single" w:sz="4" w:space="0" w:color="auto"/>
        </w:rPr>
      </w:pPr>
      <w:r w:rsidRPr="00451CD6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身分證明文件  黏貼表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A059D" w:rsidRPr="00451CD6" w14:paraId="07272A9A" w14:textId="77777777" w:rsidTr="003840A6">
        <w:trPr>
          <w:trHeight w:val="3155"/>
        </w:trPr>
        <w:tc>
          <w:tcPr>
            <w:tcW w:w="5228" w:type="dxa"/>
          </w:tcPr>
          <w:p w14:paraId="03E7D55C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申請人-身分證影本黏貼處(正面)</w:t>
            </w:r>
          </w:p>
        </w:tc>
        <w:tc>
          <w:tcPr>
            <w:tcW w:w="5228" w:type="dxa"/>
          </w:tcPr>
          <w:p w14:paraId="6FF0E251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申請人-身分證影本黏貼處(反面)</w:t>
            </w:r>
          </w:p>
        </w:tc>
      </w:tr>
      <w:tr w:rsidR="008A059D" w:rsidRPr="00451CD6" w14:paraId="22590E23" w14:textId="77777777" w:rsidTr="003840A6">
        <w:trPr>
          <w:trHeight w:val="3101"/>
        </w:trPr>
        <w:tc>
          <w:tcPr>
            <w:tcW w:w="5228" w:type="dxa"/>
          </w:tcPr>
          <w:p w14:paraId="0499FC16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其他團隊成員-身分證影本黏貼處(正面)</w:t>
            </w:r>
          </w:p>
        </w:tc>
        <w:tc>
          <w:tcPr>
            <w:tcW w:w="5228" w:type="dxa"/>
          </w:tcPr>
          <w:p w14:paraId="22689CEE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其他團隊成員-身分證影本黏貼處(反面)</w:t>
            </w:r>
          </w:p>
        </w:tc>
      </w:tr>
      <w:tr w:rsidR="008A059D" w:rsidRPr="00451CD6" w14:paraId="3B2F78A5" w14:textId="77777777" w:rsidTr="003840A6">
        <w:trPr>
          <w:trHeight w:val="3117"/>
        </w:trPr>
        <w:tc>
          <w:tcPr>
            <w:tcW w:w="5228" w:type="dxa"/>
          </w:tcPr>
          <w:p w14:paraId="4D80069E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其他團隊成員-身分證影本黏貼處(正面)</w:t>
            </w:r>
          </w:p>
        </w:tc>
        <w:tc>
          <w:tcPr>
            <w:tcW w:w="5228" w:type="dxa"/>
          </w:tcPr>
          <w:p w14:paraId="438AB430" w14:textId="77777777" w:rsidR="008A059D" w:rsidRPr="00451CD6" w:rsidRDefault="008A059D" w:rsidP="003840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1CD6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其他團隊成員-身分證影本黏貼處(反面)</w:t>
            </w:r>
          </w:p>
        </w:tc>
      </w:tr>
    </w:tbl>
    <w:p w14:paraId="2734184D" w14:textId="77777777" w:rsidR="008A059D" w:rsidRPr="00451CD6" w:rsidRDefault="008A059D" w:rsidP="008A059D">
      <w:pPr>
        <w:rPr>
          <w:rFonts w:ascii="標楷體" w:eastAsia="標楷體" w:hAnsi="標楷體"/>
          <w:color w:val="000000" w:themeColor="text1"/>
          <w:sz w:val="20"/>
          <w:szCs w:val="20"/>
        </w:rPr>
      </w:pPr>
      <w:proofErr w:type="gramStart"/>
      <w:r w:rsidRPr="00451CD6">
        <w:rPr>
          <w:rFonts w:ascii="標楷體" w:eastAsia="標楷體" w:hAnsi="標楷體" w:hint="eastAsia"/>
          <w:color w:val="000000" w:themeColor="text1"/>
          <w:sz w:val="20"/>
          <w:szCs w:val="20"/>
        </w:rPr>
        <w:t>本表若不</w:t>
      </w:r>
      <w:proofErr w:type="gramEnd"/>
      <w:r w:rsidRPr="00451CD6">
        <w:rPr>
          <w:rFonts w:ascii="標楷體" w:eastAsia="標楷體" w:hAnsi="標楷體" w:hint="eastAsia"/>
          <w:color w:val="000000" w:themeColor="text1"/>
          <w:sz w:val="20"/>
          <w:szCs w:val="20"/>
        </w:rPr>
        <w:t>敷使用，請自行增加。</w:t>
      </w:r>
    </w:p>
    <w:p w14:paraId="14950AF5" w14:textId="77777777" w:rsidR="008A059D" w:rsidRPr="00451CD6" w:rsidRDefault="008A059D" w:rsidP="008A059D">
      <w:pPr>
        <w:rPr>
          <w:rFonts w:ascii="標楷體" w:eastAsia="標楷體" w:hAnsi="標楷體"/>
          <w:color w:val="000000" w:themeColor="text1"/>
          <w:bdr w:val="single" w:sz="4" w:space="0" w:color="auto"/>
        </w:rPr>
      </w:pPr>
    </w:p>
    <w:p w14:paraId="34D20955" w14:textId="77777777" w:rsidR="008A059D" w:rsidRPr="00451CD6" w:rsidRDefault="008A059D" w:rsidP="008A059D">
      <w:pPr>
        <w:widowControl/>
        <w:rPr>
          <w:rFonts w:ascii="標楷體" w:eastAsia="標楷體" w:hAnsi="標楷體"/>
          <w:color w:val="000000" w:themeColor="text1"/>
          <w:bdr w:val="single" w:sz="4" w:space="0" w:color="auto"/>
        </w:rPr>
      </w:pPr>
      <w:r w:rsidRPr="00451CD6">
        <w:rPr>
          <w:rFonts w:ascii="標楷體" w:eastAsia="標楷體" w:hAnsi="標楷體"/>
          <w:color w:val="000000" w:themeColor="text1"/>
          <w:bdr w:val="single" w:sz="4" w:space="0" w:color="auto"/>
        </w:rPr>
        <w:br w:type="page"/>
      </w:r>
    </w:p>
    <w:p w14:paraId="78BCE1C9" w14:textId="77777777" w:rsidR="008A059D" w:rsidRPr="00451CD6" w:rsidRDefault="008A059D" w:rsidP="008A059D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451CD6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lastRenderedPageBreak/>
        <w:t>附件</w:t>
      </w:r>
      <w:r w:rsidRPr="00451CD6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5</w:t>
      </w:r>
      <w:r w:rsidRPr="00451CD6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 </w:t>
      </w:r>
    </w:p>
    <w:p w14:paraId="012EC90B" w14:textId="77777777" w:rsidR="008A059D" w:rsidRPr="00451CD6" w:rsidRDefault="008A059D" w:rsidP="008A059D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451CD6">
        <w:rPr>
          <w:rFonts w:ascii="標楷體" w:eastAsia="標楷體" w:hAnsi="標楷體" w:hint="eastAsia"/>
          <w:color w:val="000000" w:themeColor="text1"/>
          <w:sz w:val="40"/>
          <w:szCs w:val="40"/>
        </w:rPr>
        <w:t>蒐集個人資料告知事項暨個人資料提供同意書</w:t>
      </w:r>
    </w:p>
    <w:p w14:paraId="7AE3698F" w14:textId="77777777" w:rsidR="008A059D" w:rsidRPr="00451CD6" w:rsidRDefault="008A059D" w:rsidP="008A059D">
      <w:pPr>
        <w:rPr>
          <w:rFonts w:ascii="標楷體" w:eastAsia="標楷體" w:hAnsi="標楷體"/>
          <w:color w:val="000000" w:themeColor="text1"/>
          <w:szCs w:val="24"/>
        </w:rPr>
      </w:pPr>
    </w:p>
    <w:p w14:paraId="0155867E" w14:textId="77777777" w:rsidR="008A059D" w:rsidRPr="00451CD6" w:rsidRDefault="008A059D" w:rsidP="008A059D">
      <w:pPr>
        <w:spacing w:line="276" w:lineRule="auto"/>
        <w:ind w:rightChars="108" w:right="259" w:hanging="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51CD6">
        <w:rPr>
          <w:rFonts w:ascii="標楷體" w:eastAsia="標楷體" w:hAnsi="標楷體"/>
          <w:color w:val="000000" w:themeColor="text1"/>
          <w:szCs w:val="24"/>
        </w:rPr>
        <w:tab/>
      </w:r>
      <w:r w:rsidRPr="00451CD6">
        <w:rPr>
          <w:rFonts w:ascii="標楷體" w:eastAsia="標楷體" w:hAnsi="標楷體"/>
          <w:color w:val="000000" w:themeColor="text1"/>
          <w:szCs w:val="24"/>
        </w:rPr>
        <w:tab/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花蓮縣政府（以下簡稱本府）辦理「花蓮新創基地進駐</w:t>
      </w:r>
      <w:r w:rsidRPr="00451CD6">
        <w:rPr>
          <w:rFonts w:ascii="Times New Roman" w:eastAsia="標楷體" w:hAnsi="Times New Roman" w:cs="Times New Roman" w:hint="eastAsia"/>
          <w:color w:val="000000" w:themeColor="text1"/>
          <w:szCs w:val="24"/>
        </w:rPr>
        <w:t>招募</w:t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」審查及進駐相關作業，向您蒐集個人資料，依據個人資料保護法</w:t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以下簡稱個資法</w:t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第八條規定，在您提供個人</w:t>
      </w:r>
      <w:proofErr w:type="gramStart"/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資料予本府</w:t>
      </w:r>
      <w:proofErr w:type="gramEnd"/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前，告知下列事項：</w:t>
      </w:r>
    </w:p>
    <w:p w14:paraId="4915523C" w14:textId="77777777" w:rsidR="008A059D" w:rsidRPr="00451CD6" w:rsidRDefault="008A059D" w:rsidP="008A059D">
      <w:pPr>
        <w:pStyle w:val="a9"/>
        <w:numPr>
          <w:ilvl w:val="0"/>
          <w:numId w:val="1"/>
        </w:numPr>
        <w:spacing w:line="276" w:lineRule="auto"/>
        <w:ind w:leftChars="59" w:left="708" w:rightChars="108" w:right="259" w:hangingChars="236" w:hanging="566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本府為辦理「花蓮新創基地進駐</w:t>
      </w:r>
      <w:r w:rsidRPr="00451CD6">
        <w:rPr>
          <w:rFonts w:ascii="Times New Roman" w:eastAsia="標楷體" w:hAnsi="Times New Roman" w:cs="Times New Roman" w:hint="eastAsia"/>
          <w:color w:val="000000" w:themeColor="text1"/>
          <w:szCs w:val="24"/>
        </w:rPr>
        <w:t>招募</w:t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」審查及進駐相關作業而獲取您下列個人資料類別：【姓名、國民身分證統一編號、連絡方式</w:t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公司電話號碼、行動電話、地址及</w:t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E-mail)</w:t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、職稱等】，或其他得以直接或間接識別您個人之資料。</w:t>
      </w:r>
    </w:p>
    <w:p w14:paraId="5200A60F" w14:textId="77777777" w:rsidR="008A059D" w:rsidRPr="00451CD6" w:rsidRDefault="008A059D" w:rsidP="008A059D">
      <w:pPr>
        <w:pStyle w:val="a9"/>
        <w:numPr>
          <w:ilvl w:val="0"/>
          <w:numId w:val="1"/>
        </w:numPr>
        <w:spacing w:line="276" w:lineRule="auto"/>
        <w:ind w:leftChars="59" w:left="708" w:rightChars="108" w:right="259" w:hangingChars="236" w:hanging="566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本府將依個人資料保護法及相關法令之規定下，蒐集、處理及利用您的個人資料。</w:t>
      </w:r>
    </w:p>
    <w:p w14:paraId="7DEF5FB8" w14:textId="77777777" w:rsidR="008A059D" w:rsidRPr="00451CD6" w:rsidRDefault="008A059D" w:rsidP="008A059D">
      <w:pPr>
        <w:pStyle w:val="a9"/>
        <w:numPr>
          <w:ilvl w:val="0"/>
          <w:numId w:val="1"/>
        </w:numPr>
        <w:spacing w:line="276" w:lineRule="auto"/>
        <w:ind w:leftChars="59" w:left="708" w:rightChars="108" w:right="259" w:hangingChars="236" w:hanging="566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本府將於蒐集目的之存續期間合理利用您的個人資料。</w:t>
      </w:r>
    </w:p>
    <w:p w14:paraId="6338009D" w14:textId="77777777" w:rsidR="008A059D" w:rsidRPr="00451CD6" w:rsidRDefault="008A059D" w:rsidP="008A059D">
      <w:pPr>
        <w:pStyle w:val="a9"/>
        <w:numPr>
          <w:ilvl w:val="0"/>
          <w:numId w:val="1"/>
        </w:numPr>
        <w:spacing w:line="276" w:lineRule="auto"/>
        <w:ind w:leftChars="59" w:left="708" w:rightChars="108" w:right="259" w:hangingChars="236" w:hanging="566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本府僅於中華民國領域內利用您的個人資料。</w:t>
      </w:r>
    </w:p>
    <w:p w14:paraId="767C8117" w14:textId="77777777" w:rsidR="008A059D" w:rsidRPr="00451CD6" w:rsidRDefault="008A059D" w:rsidP="008A059D">
      <w:pPr>
        <w:pStyle w:val="a9"/>
        <w:numPr>
          <w:ilvl w:val="0"/>
          <w:numId w:val="1"/>
        </w:numPr>
        <w:spacing w:line="276" w:lineRule="auto"/>
        <w:ind w:leftChars="59" w:left="708" w:rightChars="108" w:right="259" w:hangingChars="236" w:hanging="566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本府將於原蒐集之特定目的、本次以外之產業之推廣、宣導及輔導、以及其他公務機關請求行政協助之目的範圍內，合理利用您的個人資料。</w:t>
      </w:r>
    </w:p>
    <w:p w14:paraId="21714B70" w14:textId="77777777" w:rsidR="008A059D" w:rsidRPr="00451CD6" w:rsidRDefault="008A059D" w:rsidP="008A059D">
      <w:pPr>
        <w:pStyle w:val="a9"/>
        <w:numPr>
          <w:ilvl w:val="0"/>
          <w:numId w:val="1"/>
        </w:numPr>
        <w:spacing w:line="276" w:lineRule="auto"/>
        <w:ind w:leftChars="59" w:left="708" w:rightChars="108" w:right="259" w:hangingChars="236" w:hanging="566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您可依個資法第</w:t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3</w:t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條規定，就您的個人資料向本府行使之下列權利：</w:t>
      </w:r>
    </w:p>
    <w:p w14:paraId="1267D9BD" w14:textId="77777777" w:rsidR="008A059D" w:rsidRPr="00451CD6" w:rsidRDefault="008A059D" w:rsidP="008A059D">
      <w:pPr>
        <w:pStyle w:val="a9"/>
        <w:numPr>
          <w:ilvl w:val="0"/>
          <w:numId w:val="2"/>
        </w:numPr>
        <w:spacing w:line="276" w:lineRule="auto"/>
        <w:ind w:leftChars="177" w:left="706" w:rightChars="108" w:right="259" w:hangingChars="117" w:hanging="281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查詢或請求閱覽。</w:t>
      </w:r>
    </w:p>
    <w:p w14:paraId="3518D72A" w14:textId="77777777" w:rsidR="008A059D" w:rsidRPr="00451CD6" w:rsidRDefault="008A059D" w:rsidP="008A059D">
      <w:pPr>
        <w:pStyle w:val="a9"/>
        <w:numPr>
          <w:ilvl w:val="0"/>
          <w:numId w:val="2"/>
        </w:numPr>
        <w:spacing w:line="276" w:lineRule="auto"/>
        <w:ind w:leftChars="177" w:left="706" w:rightChars="108" w:right="259" w:hangingChars="117" w:hanging="281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請求製給複製本。</w:t>
      </w:r>
    </w:p>
    <w:p w14:paraId="1503463E" w14:textId="77777777" w:rsidR="008A059D" w:rsidRPr="00451CD6" w:rsidRDefault="008A059D" w:rsidP="008A059D">
      <w:pPr>
        <w:pStyle w:val="a9"/>
        <w:numPr>
          <w:ilvl w:val="0"/>
          <w:numId w:val="2"/>
        </w:numPr>
        <w:spacing w:line="276" w:lineRule="auto"/>
        <w:ind w:leftChars="177" w:left="706" w:rightChars="108" w:right="259" w:hangingChars="117" w:hanging="281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請求補充或更正。</w:t>
      </w:r>
    </w:p>
    <w:p w14:paraId="39AA8626" w14:textId="77777777" w:rsidR="008A059D" w:rsidRPr="00451CD6" w:rsidRDefault="008A059D" w:rsidP="008A059D">
      <w:pPr>
        <w:pStyle w:val="a9"/>
        <w:numPr>
          <w:ilvl w:val="0"/>
          <w:numId w:val="2"/>
        </w:numPr>
        <w:spacing w:line="276" w:lineRule="auto"/>
        <w:ind w:leftChars="177" w:left="706" w:rightChars="108" w:right="259" w:hangingChars="117" w:hanging="281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請求停止蒐集、處理及利用。</w:t>
      </w:r>
    </w:p>
    <w:p w14:paraId="5DE94089" w14:textId="77777777" w:rsidR="008A059D" w:rsidRPr="00451CD6" w:rsidRDefault="008A059D" w:rsidP="008A059D">
      <w:pPr>
        <w:pStyle w:val="a9"/>
        <w:numPr>
          <w:ilvl w:val="0"/>
          <w:numId w:val="2"/>
        </w:numPr>
        <w:spacing w:line="276" w:lineRule="auto"/>
        <w:ind w:leftChars="177" w:left="706" w:rightChars="108" w:right="259" w:hangingChars="117" w:hanging="281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請求刪除。</w:t>
      </w:r>
    </w:p>
    <w:p w14:paraId="585DB4B7" w14:textId="77777777" w:rsidR="008A059D" w:rsidRPr="00451CD6" w:rsidRDefault="008A059D" w:rsidP="008A059D">
      <w:pPr>
        <w:pStyle w:val="a9"/>
        <w:numPr>
          <w:ilvl w:val="0"/>
          <w:numId w:val="1"/>
        </w:numPr>
        <w:spacing w:line="276" w:lineRule="auto"/>
        <w:ind w:leftChars="59" w:left="708" w:rightChars="108" w:right="259" w:hangingChars="236" w:hanging="566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若您未提供正確之個人資料，本府將無法為您提供蒐集目的之相關業務。</w:t>
      </w:r>
    </w:p>
    <w:p w14:paraId="1DEAAE5E" w14:textId="77777777" w:rsidR="008A059D" w:rsidRPr="00451CD6" w:rsidRDefault="008A059D" w:rsidP="008A059D">
      <w:pPr>
        <w:pStyle w:val="a9"/>
        <w:numPr>
          <w:ilvl w:val="0"/>
          <w:numId w:val="1"/>
        </w:numPr>
        <w:spacing w:line="276" w:lineRule="auto"/>
        <w:ind w:leftChars="59" w:left="708" w:rightChars="108" w:right="259" w:hangingChars="236" w:hanging="566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proofErr w:type="gramStart"/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本府因業務</w:t>
      </w:r>
      <w:proofErr w:type="gramEnd"/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需要而委託其他機關處理您的個人資料時，本府將會善盡監督之責。</w:t>
      </w:r>
    </w:p>
    <w:p w14:paraId="4F30167A" w14:textId="77777777" w:rsidR="008A059D" w:rsidRPr="00451CD6" w:rsidRDefault="008A059D" w:rsidP="008A059D">
      <w:pPr>
        <w:pStyle w:val="a9"/>
        <w:numPr>
          <w:ilvl w:val="0"/>
          <w:numId w:val="1"/>
        </w:numPr>
        <w:spacing w:line="276" w:lineRule="auto"/>
        <w:ind w:leftChars="59" w:left="708" w:rightChars="108" w:right="259" w:hangingChars="236" w:hanging="566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您瞭解此一同意書符合個人資料保護法及相關法規之要求，且同意本府留存此同意書，供日後取出查驗。</w:t>
      </w:r>
    </w:p>
    <w:p w14:paraId="02DB275B" w14:textId="77777777" w:rsidR="008A059D" w:rsidRPr="00451CD6" w:rsidRDefault="008A059D" w:rsidP="008A059D">
      <w:pPr>
        <w:spacing w:line="276" w:lineRule="auto"/>
        <w:ind w:rightChars="108" w:right="25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2C818A27" w14:textId="77777777" w:rsidR="008A059D" w:rsidRPr="00451CD6" w:rsidRDefault="008A059D" w:rsidP="008A059D">
      <w:pPr>
        <w:spacing w:line="276" w:lineRule="auto"/>
        <w:ind w:rightChars="108" w:right="259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451CD6">
        <w:rPr>
          <w:rFonts w:ascii="Times New Roman" w:eastAsia="標楷體" w:hAnsi="Times New Roman" w:cs="Times New Roman"/>
          <w:b/>
          <w:color w:val="000000" w:themeColor="text1"/>
          <w:szCs w:val="24"/>
        </w:rPr>
        <w:t>個人資料之同意提供</w:t>
      </w:r>
    </w:p>
    <w:p w14:paraId="009DC793" w14:textId="77777777" w:rsidR="008A059D" w:rsidRPr="00451CD6" w:rsidRDefault="008A059D" w:rsidP="008A059D">
      <w:pPr>
        <w:spacing w:line="276" w:lineRule="auto"/>
        <w:ind w:rightChars="108" w:right="25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51CD6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Cs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本人已充分知悉貴府上述告知事項</w:t>
      </w:r>
      <w:r w:rsidRPr="00451CD6">
        <w:rPr>
          <w:rFonts w:ascii="Times New Roman" w:eastAsia="標楷體" w:hAnsi="Times New Roman" w:cs="Times New Roman" w:hint="eastAsia"/>
          <w:color w:val="000000" w:themeColor="text1"/>
          <w:szCs w:val="24"/>
        </w:rPr>
        <w:t>並</w:t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同意貴府蒐集、處理、利用本人之個人資料，以及其他公務機關請求行政協助目的之提供。</w:t>
      </w:r>
    </w:p>
    <w:p w14:paraId="3FFE0EDF" w14:textId="77777777" w:rsidR="008A059D" w:rsidRPr="00451CD6" w:rsidRDefault="008A059D" w:rsidP="008A059D">
      <w:pPr>
        <w:spacing w:line="276" w:lineRule="auto"/>
        <w:ind w:rightChars="344" w:right="82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</w:p>
    <w:p w14:paraId="108D4AE5" w14:textId="77777777" w:rsidR="008A059D" w:rsidRPr="00451CD6" w:rsidRDefault="008A059D" w:rsidP="008A059D">
      <w:pPr>
        <w:spacing w:line="276" w:lineRule="auto"/>
        <w:ind w:rightChars="344" w:right="82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立同意書人：</w:t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ab/>
        <w:t>(</w:t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簽章</w:t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14:paraId="177EF5E1" w14:textId="77777777" w:rsidR="008A059D" w:rsidRPr="00451CD6" w:rsidRDefault="008A059D" w:rsidP="008A059D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</w:p>
    <w:p w14:paraId="7CAB8589" w14:textId="77777777" w:rsidR="008A059D" w:rsidRPr="00451CD6" w:rsidRDefault="008A059D" w:rsidP="008A059D">
      <w:pPr>
        <w:spacing w:line="276" w:lineRule="auto"/>
        <w:jc w:val="distribut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中華民國</w:t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</w:p>
    <w:p w14:paraId="5B2EDFF0" w14:textId="77777777" w:rsidR="008A059D" w:rsidRPr="00451CD6" w:rsidRDefault="008A059D" w:rsidP="008A059D">
      <w:pPr>
        <w:widowControl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br w:type="page"/>
      </w:r>
    </w:p>
    <w:p w14:paraId="3051EE1A" w14:textId="77777777" w:rsidR="008A059D" w:rsidRPr="00451CD6" w:rsidRDefault="008A059D" w:rsidP="008A059D">
      <w:pPr>
        <w:spacing w:line="276" w:lineRule="auto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51CD6">
        <w:rPr>
          <w:rFonts w:ascii="Times New Roman" w:eastAsia="標楷體" w:hAnsi="Times New Roman" w:cs="Times New Roman"/>
          <w:color w:val="000000" w:themeColor="text1"/>
          <w:szCs w:val="24"/>
          <w:bdr w:val="single" w:sz="4" w:space="0" w:color="auto"/>
        </w:rPr>
        <w:lastRenderedPageBreak/>
        <w:t>附件</w:t>
      </w:r>
      <w:r w:rsidRPr="00451CD6">
        <w:rPr>
          <w:rFonts w:ascii="Times New Roman" w:eastAsia="標楷體" w:hAnsi="Times New Roman" w:cs="Times New Roman" w:hint="eastAsia"/>
          <w:color w:val="000000" w:themeColor="text1"/>
          <w:szCs w:val="24"/>
          <w:bdr w:val="single" w:sz="4" w:space="0" w:color="auto"/>
        </w:rPr>
        <w:t>6</w:t>
      </w:r>
    </w:p>
    <w:p w14:paraId="52283535" w14:textId="77777777" w:rsidR="008A059D" w:rsidRPr="00451CD6" w:rsidRDefault="008A059D" w:rsidP="008A059D">
      <w:pPr>
        <w:spacing w:line="276" w:lineRule="auto"/>
        <w:jc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451CD6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花蓮新創基地進駐</w:t>
      </w:r>
      <w:r w:rsidRPr="00451CD6">
        <w:rPr>
          <w:rFonts w:ascii="Times New Roman" w:eastAsia="標楷體" w:hAnsi="Times New Roman" w:cs="Times New Roman" w:hint="eastAsia"/>
          <w:color w:val="000000" w:themeColor="text1"/>
          <w:sz w:val="40"/>
          <w:szCs w:val="40"/>
        </w:rPr>
        <w:t>招募</w:t>
      </w:r>
    </w:p>
    <w:p w14:paraId="6B8E2352" w14:textId="77777777" w:rsidR="008A059D" w:rsidRPr="00451CD6" w:rsidRDefault="008A059D" w:rsidP="008A059D">
      <w:pPr>
        <w:spacing w:line="276" w:lineRule="auto"/>
        <w:jc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451CD6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責任切結書</w:t>
      </w:r>
    </w:p>
    <w:p w14:paraId="46EDDE4D" w14:textId="77777777" w:rsidR="008A059D" w:rsidRPr="00451CD6" w:rsidRDefault="008A059D" w:rsidP="008A059D">
      <w:pPr>
        <w:spacing w:line="276" w:lineRule="auto"/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2E75FDD3" w14:textId="77777777" w:rsidR="008A059D" w:rsidRPr="00451CD6" w:rsidRDefault="008A059D" w:rsidP="008A059D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451C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立切結書人</w:t>
      </w:r>
      <w:r w:rsidRPr="00451CD6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　　　　　　　　　　</w:t>
      </w:r>
      <w:r w:rsidRPr="00451C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（申請</w:t>
      </w:r>
      <w:r w:rsidRPr="00451CD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451C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負責人）已詳閱花蓮新創基地進駐</w:t>
      </w:r>
      <w:r w:rsidRPr="00451CD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招募簡章</w:t>
      </w:r>
      <w:r w:rsidRPr="00451C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（以下簡稱本</w:t>
      </w:r>
      <w:r w:rsidRPr="00451CD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簡章</w:t>
      </w:r>
      <w:r w:rsidRPr="00451C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）之相關規定，切結遵守以下事項：</w:t>
      </w:r>
    </w:p>
    <w:p w14:paraId="7F9756EC" w14:textId="77777777" w:rsidR="008A059D" w:rsidRPr="00451CD6" w:rsidRDefault="008A059D" w:rsidP="008A059D">
      <w:pPr>
        <w:pStyle w:val="a9"/>
        <w:numPr>
          <w:ilvl w:val="0"/>
          <w:numId w:val="3"/>
        </w:numPr>
        <w:spacing w:line="500" w:lineRule="exact"/>
        <w:ind w:left="1560" w:rightChars="403" w:right="967" w:hanging="569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51C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本申請</w:t>
      </w:r>
      <w:r w:rsidRPr="00451CD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451C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完全符合本</w:t>
      </w:r>
      <w:r w:rsidRPr="00451CD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簡章</w:t>
      </w:r>
      <w:r w:rsidRPr="00451C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申請之資格及條件。</w:t>
      </w:r>
    </w:p>
    <w:p w14:paraId="6BEEA2AE" w14:textId="77777777" w:rsidR="008A059D" w:rsidRPr="00451CD6" w:rsidRDefault="008A059D" w:rsidP="008A059D">
      <w:pPr>
        <w:pStyle w:val="a9"/>
        <w:numPr>
          <w:ilvl w:val="0"/>
          <w:numId w:val="3"/>
        </w:numPr>
        <w:spacing w:line="500" w:lineRule="exact"/>
        <w:ind w:left="1560" w:rightChars="403" w:right="967" w:hanging="569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51C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本申請</w:t>
      </w:r>
      <w:r w:rsidRPr="00451CD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451C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進駐後，不得將進駐空間轉租或分租，並配合基地之營運管理機制。</w:t>
      </w:r>
    </w:p>
    <w:p w14:paraId="3CE3CC4C" w14:textId="77777777" w:rsidR="008A059D" w:rsidRPr="00451CD6" w:rsidRDefault="008A059D" w:rsidP="008A059D">
      <w:pPr>
        <w:pStyle w:val="a9"/>
        <w:numPr>
          <w:ilvl w:val="0"/>
          <w:numId w:val="3"/>
        </w:numPr>
        <w:spacing w:line="500" w:lineRule="exact"/>
        <w:ind w:left="1560" w:rightChars="403" w:right="967" w:hanging="569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51C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本申請</w:t>
      </w:r>
      <w:r w:rsidRPr="00451CD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451C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願遵守本</w:t>
      </w:r>
      <w:r w:rsidRPr="00451CD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簡章</w:t>
      </w:r>
      <w:r w:rsidRPr="00451C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及其他相關法令規定，若有隱瞞不實或其他違反規定之情形，願負一切法律責任，絕無異議，特立此切結書為</w:t>
      </w:r>
      <w:proofErr w:type="gramStart"/>
      <w:r w:rsidRPr="00451C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憑</w:t>
      </w:r>
      <w:proofErr w:type="gramEnd"/>
      <w:r w:rsidRPr="00451C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0A21466C" w14:textId="77777777" w:rsidR="008A059D" w:rsidRPr="00451CD6" w:rsidRDefault="008A059D" w:rsidP="008A059D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51C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此致</w:t>
      </w:r>
    </w:p>
    <w:p w14:paraId="3997434C" w14:textId="77777777" w:rsidR="008A059D" w:rsidRPr="00451CD6" w:rsidRDefault="008A059D" w:rsidP="008A059D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51C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花蓮縣政府</w:t>
      </w:r>
    </w:p>
    <w:p w14:paraId="7AFD9EEF" w14:textId="77777777" w:rsidR="008A059D" w:rsidRPr="00451CD6" w:rsidRDefault="008A059D" w:rsidP="008A059D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6EC73F57" w14:textId="77777777" w:rsidR="008A059D" w:rsidRPr="00451CD6" w:rsidRDefault="008A059D" w:rsidP="008A059D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51C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立切結書人：</w:t>
      </w:r>
      <w:r w:rsidRPr="00451CD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451C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Pr="00451C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Pr="00451C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Pr="00451C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Pr="00451C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Pr="00451C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Pr="00451C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Pr="00451C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Pr="00451C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Pr="00451C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（簽章）</w:t>
      </w:r>
    </w:p>
    <w:p w14:paraId="6CD5EB02" w14:textId="77777777" w:rsidR="008A059D" w:rsidRPr="00451CD6" w:rsidRDefault="008A059D" w:rsidP="008A059D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51C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身分證字號：</w:t>
      </w:r>
    </w:p>
    <w:p w14:paraId="65A5960C" w14:textId="77777777" w:rsidR="008A059D" w:rsidRPr="00451CD6" w:rsidRDefault="008A059D" w:rsidP="008A059D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51C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戶籍地址：</w:t>
      </w:r>
    </w:p>
    <w:p w14:paraId="1C7A40F9" w14:textId="77777777" w:rsidR="008A059D" w:rsidRPr="00451CD6" w:rsidRDefault="008A059D" w:rsidP="008A059D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51CD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連絡電話：</w:t>
      </w:r>
    </w:p>
    <w:p w14:paraId="191B588A" w14:textId="77777777" w:rsidR="008A059D" w:rsidRPr="00451CD6" w:rsidRDefault="008A059D" w:rsidP="008A059D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492075EE" w14:textId="77777777" w:rsidR="008A059D" w:rsidRPr="00451CD6" w:rsidRDefault="008A059D" w:rsidP="008A059D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7D591675" w14:textId="77777777" w:rsidR="008A059D" w:rsidRPr="00451CD6" w:rsidRDefault="008A059D" w:rsidP="008A059D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5DBF6F07" w14:textId="77777777" w:rsidR="008A059D" w:rsidRPr="00451CD6" w:rsidRDefault="008A059D" w:rsidP="008A059D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1413485F" w14:textId="77777777" w:rsidR="008A059D" w:rsidRPr="00451CD6" w:rsidRDefault="008A059D" w:rsidP="008A059D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42CC1C69" w14:textId="77777777" w:rsidR="008A059D" w:rsidRPr="00451CD6" w:rsidRDefault="008A059D" w:rsidP="008A059D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2B6AAEF4" w14:textId="77777777" w:rsidR="008A059D" w:rsidRPr="00451CD6" w:rsidRDefault="008A059D" w:rsidP="008A059D">
      <w:pPr>
        <w:spacing w:line="276" w:lineRule="auto"/>
        <w:jc w:val="distribut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中華民國</w:t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451CD6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</w:p>
    <w:p w14:paraId="36C69312" w14:textId="77777777" w:rsidR="008A059D" w:rsidRPr="00451CD6" w:rsidRDefault="008A059D" w:rsidP="008A059D">
      <w:pPr>
        <w:widowControl/>
        <w:rPr>
          <w:rFonts w:ascii="Times New Roman" w:eastAsia="標楷體" w:hAnsi="Times New Roman" w:cs="Times New Roman"/>
          <w:color w:val="000000" w:themeColor="text1"/>
          <w:sz w:val="36"/>
          <w:szCs w:val="28"/>
          <w:bdr w:val="single" w:sz="4" w:space="0" w:color="auto"/>
        </w:rPr>
      </w:pPr>
      <w:r w:rsidRPr="00451CD6">
        <w:rPr>
          <w:rFonts w:ascii="Times New Roman" w:eastAsia="標楷體" w:hAnsi="Times New Roman" w:cs="Times New Roman"/>
          <w:color w:val="000000" w:themeColor="text1"/>
          <w:sz w:val="36"/>
          <w:szCs w:val="28"/>
          <w:bdr w:val="single" w:sz="4" w:space="0" w:color="auto"/>
        </w:rPr>
        <w:br w:type="page"/>
      </w:r>
    </w:p>
    <w:p w14:paraId="7B04D780" w14:textId="77777777" w:rsidR="008A059D" w:rsidRPr="00451CD6" w:rsidRDefault="008A059D" w:rsidP="008A059D">
      <w:pPr>
        <w:pStyle w:val="af0"/>
        <w:rPr>
          <w:rFonts w:ascii="標楷體-繁" w:eastAsia="標楷體-繁" w:hAnsi="標楷體-繁"/>
          <w:color w:val="000000" w:themeColor="text1"/>
          <w:sz w:val="22"/>
          <w:szCs w:val="22"/>
          <w:bdr w:val="single" w:sz="4" w:space="0" w:color="auto"/>
        </w:rPr>
      </w:pPr>
      <w:r w:rsidRPr="00451CD6">
        <w:rPr>
          <w:rFonts w:ascii="標楷體-繁" w:eastAsia="標楷體-繁" w:hAnsi="標楷體-繁" w:hint="eastAsia"/>
          <w:color w:val="000000" w:themeColor="text1"/>
          <w:sz w:val="22"/>
          <w:szCs w:val="22"/>
          <w:bdr w:val="single" w:sz="4" w:space="0" w:color="auto"/>
        </w:rPr>
        <w:lastRenderedPageBreak/>
        <w:t>附件、</w:t>
      </w:r>
      <w:r w:rsidRPr="00451CD6">
        <w:rPr>
          <w:rFonts w:ascii="標楷體-繁" w:eastAsia="標楷體-繁" w:hAnsi="標楷體-繁"/>
          <w:color w:val="000000" w:themeColor="text1"/>
          <w:sz w:val="22"/>
          <w:szCs w:val="22"/>
          <w:bdr w:val="single" w:sz="4" w:space="0" w:color="auto"/>
        </w:rPr>
        <w:t>7</w:t>
      </w:r>
    </w:p>
    <w:p w14:paraId="03CC5206" w14:textId="77777777" w:rsidR="008A059D" w:rsidRPr="00451CD6" w:rsidRDefault="008A059D" w:rsidP="008A059D">
      <w:pPr>
        <w:spacing w:before="100" w:beforeAutospacing="1" w:afterLines="100" w:after="360" w:line="500" w:lineRule="exact"/>
        <w:ind w:left="1531" w:right="-34" w:hanging="1463"/>
        <w:jc w:val="center"/>
        <w:rPr>
          <w:rFonts w:ascii="標楷體-繁" w:eastAsia="標楷體-繁" w:hAnsi="標楷體-繁" w:cs="Times New Roman"/>
          <w:color w:val="000000" w:themeColor="text1"/>
          <w:sz w:val="36"/>
        </w:rPr>
      </w:pPr>
      <w:r w:rsidRPr="00451CD6">
        <w:rPr>
          <w:rFonts w:ascii="標楷體-繁" w:eastAsia="標楷體-繁" w:hAnsi="標楷體-繁" w:cs="Times New Roman" w:hint="eastAsia"/>
          <w:color w:val="000000" w:themeColor="text1"/>
          <w:spacing w:val="-2"/>
          <w:sz w:val="36"/>
        </w:rPr>
        <w:t>花蓮新創</w:t>
      </w:r>
      <w:r w:rsidRPr="00451CD6">
        <w:rPr>
          <w:rFonts w:ascii="標楷體-繁" w:eastAsia="標楷體-繁" w:hAnsi="標楷體-繁" w:cs="Times New Roman"/>
          <w:color w:val="000000" w:themeColor="text1"/>
          <w:spacing w:val="-2"/>
          <w:sz w:val="36"/>
        </w:rPr>
        <w:t>基地</w:t>
      </w:r>
      <w:r w:rsidRPr="00451CD6">
        <w:rPr>
          <w:rFonts w:ascii="標楷體-繁" w:eastAsia="標楷體-繁" w:hAnsi="標楷體-繁" w:cs="Times New Roman"/>
          <w:color w:val="000000" w:themeColor="text1"/>
          <w:spacing w:val="-4"/>
          <w:sz w:val="36"/>
        </w:rPr>
        <w:t>聲明書</w:t>
      </w:r>
    </w:p>
    <w:p w14:paraId="507361DB" w14:textId="77777777" w:rsidR="008A059D" w:rsidRPr="00451CD6" w:rsidRDefault="008A059D" w:rsidP="008A059D">
      <w:pPr>
        <w:pStyle w:val="af2"/>
        <w:spacing w:line="440" w:lineRule="exact"/>
        <w:ind w:firstLineChars="153" w:firstLine="419"/>
        <w:jc w:val="both"/>
        <w:rPr>
          <w:rFonts w:ascii="標楷體-繁" w:eastAsia="標楷體-繁" w:hAnsi="標楷體-繁" w:cs="Times New Roman"/>
          <w:color w:val="000000" w:themeColor="text1"/>
        </w:rPr>
      </w:pPr>
      <w:proofErr w:type="gramStart"/>
      <w:r w:rsidRPr="00451CD6">
        <w:rPr>
          <w:rFonts w:ascii="標楷體-繁" w:eastAsia="標楷體-繁" w:hAnsi="標楷體-繁" w:cs="Times New Roman"/>
          <w:color w:val="000000" w:themeColor="text1"/>
          <w:spacing w:val="-3"/>
        </w:rPr>
        <w:t>茲切結</w:t>
      </w:r>
      <w:proofErr w:type="gramEnd"/>
      <w:r w:rsidRPr="00451CD6">
        <w:rPr>
          <w:rFonts w:ascii="標楷體-繁" w:eastAsia="標楷體-繁" w:hAnsi="標楷體-繁" w:cs="Times New Roman"/>
          <w:color w:val="000000" w:themeColor="text1"/>
          <w:spacing w:val="-3"/>
        </w:rPr>
        <w:t>申請進駐</w:t>
      </w:r>
      <w:r w:rsidRPr="00451CD6">
        <w:rPr>
          <w:rFonts w:ascii="標楷體-繁" w:eastAsia="標楷體-繁" w:hAnsi="標楷體-繁" w:cs="Times New Roman" w:hint="eastAsia"/>
          <w:color w:val="000000" w:themeColor="text1"/>
          <w:spacing w:val="-3"/>
        </w:rPr>
        <w:t>花蓮新創</w:t>
      </w:r>
      <w:r w:rsidRPr="00451CD6">
        <w:rPr>
          <w:rFonts w:ascii="標楷體-繁" w:eastAsia="標楷體-繁" w:hAnsi="標楷體-繁" w:cs="Times New Roman"/>
          <w:color w:val="000000" w:themeColor="text1"/>
          <w:spacing w:val="-3"/>
        </w:rPr>
        <w:t>基地，</w:t>
      </w:r>
      <w:r w:rsidRPr="00451CD6">
        <w:rPr>
          <w:rFonts w:ascii="標楷體-繁" w:eastAsia="標楷體-繁" w:hAnsi="標楷體-繁" w:cs="Times New Roman" w:hint="eastAsia"/>
          <w:color w:val="000000" w:themeColor="text1"/>
          <w:spacing w:val="-3"/>
        </w:rPr>
        <w:t>公司/團隊負責人</w:t>
      </w:r>
      <w:r w:rsidRPr="00451CD6">
        <w:rPr>
          <w:rFonts w:ascii="標楷體-繁" w:eastAsia="標楷體-繁" w:hAnsi="標楷體-繁" w:cs="Times New Roman"/>
          <w:color w:val="000000" w:themeColor="text1"/>
          <w:spacing w:val="-3"/>
        </w:rPr>
        <w:t>聲明下列</w:t>
      </w:r>
      <w:proofErr w:type="gramStart"/>
      <w:r w:rsidRPr="00451CD6">
        <w:rPr>
          <w:rFonts w:ascii="標楷體-繁" w:eastAsia="標楷體-繁" w:hAnsi="標楷體-繁" w:cs="Times New Roman"/>
          <w:color w:val="000000" w:themeColor="text1"/>
          <w:spacing w:val="-3"/>
        </w:rPr>
        <w:t>事項均屬確實</w:t>
      </w:r>
      <w:proofErr w:type="gramEnd"/>
      <w:r w:rsidRPr="00451CD6">
        <w:rPr>
          <w:rFonts w:ascii="標楷體-繁" w:eastAsia="標楷體-繁" w:hAnsi="標楷體-繁" w:cs="Times New Roman"/>
          <w:color w:val="000000" w:themeColor="text1"/>
          <w:spacing w:val="-3"/>
        </w:rPr>
        <w:t>：</w:t>
      </w:r>
    </w:p>
    <w:p w14:paraId="757DF8CE" w14:textId="77777777" w:rsidR="008A059D" w:rsidRPr="00451CD6" w:rsidRDefault="008A059D" w:rsidP="008A059D">
      <w:pPr>
        <w:pStyle w:val="af2"/>
        <w:numPr>
          <w:ilvl w:val="0"/>
          <w:numId w:val="10"/>
        </w:numPr>
        <w:spacing w:beforeLines="50" w:before="180" w:afterLines="50" w:after="180" w:line="440" w:lineRule="exact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451CD6">
        <w:rPr>
          <w:rFonts w:ascii="標楷體-繁" w:eastAsia="標楷體-繁" w:hAnsi="標楷體-繁" w:cs="Times New Roman"/>
          <w:color w:val="000000" w:themeColor="text1"/>
          <w:spacing w:val="-3"/>
        </w:rPr>
        <w:t>無欠繳應納稅捐尚未繳清之情事。</w:t>
      </w:r>
    </w:p>
    <w:p w14:paraId="7CBEE667" w14:textId="77777777" w:rsidR="008A059D" w:rsidRPr="00451CD6" w:rsidRDefault="008A059D" w:rsidP="008A059D">
      <w:pPr>
        <w:pStyle w:val="af2"/>
        <w:numPr>
          <w:ilvl w:val="0"/>
          <w:numId w:val="10"/>
        </w:numPr>
        <w:spacing w:beforeLines="50" w:before="180" w:afterLines="50" w:after="180" w:line="440" w:lineRule="exact"/>
        <w:ind w:rightChars="-90" w:right="-216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451CD6">
        <w:rPr>
          <w:rFonts w:ascii="標楷體-繁" w:eastAsia="標楷體-繁" w:hAnsi="標楷體-繁" w:cs="Times New Roman"/>
          <w:color w:val="000000" w:themeColor="text1"/>
          <w:spacing w:val="-2"/>
        </w:rPr>
        <w:t>3</w:t>
      </w:r>
      <w:r w:rsidRPr="00451CD6">
        <w:rPr>
          <w:rFonts w:ascii="標楷體-繁" w:eastAsia="標楷體-繁" w:hAnsi="標楷體-繁" w:cs="Times New Roman" w:hint="eastAsia"/>
          <w:color w:val="000000" w:themeColor="text1"/>
          <w:spacing w:val="-2"/>
        </w:rPr>
        <w:t>年</w:t>
      </w:r>
      <w:r w:rsidRPr="00451CD6">
        <w:rPr>
          <w:rFonts w:ascii="標楷體-繁" w:eastAsia="標楷體-繁" w:hAnsi="標楷體-繁" w:cs="Times New Roman"/>
          <w:color w:val="000000" w:themeColor="text1"/>
          <w:spacing w:val="-2"/>
        </w:rPr>
        <w:t>內未曾有因執行政府計畫受停權處分而其期間尚未屆滿之</w:t>
      </w:r>
      <w:r w:rsidRPr="00451CD6">
        <w:rPr>
          <w:rFonts w:ascii="標楷體-繁" w:eastAsia="標楷體-繁" w:hAnsi="標楷體-繁" w:cs="Times New Roman"/>
          <w:color w:val="000000" w:themeColor="text1"/>
          <w:spacing w:val="-4"/>
        </w:rPr>
        <w:t>情事。</w:t>
      </w:r>
    </w:p>
    <w:p w14:paraId="4299E917" w14:textId="77777777" w:rsidR="008A059D" w:rsidRPr="00451CD6" w:rsidRDefault="008A059D" w:rsidP="008A059D">
      <w:pPr>
        <w:pStyle w:val="af2"/>
        <w:numPr>
          <w:ilvl w:val="0"/>
          <w:numId w:val="10"/>
        </w:numPr>
        <w:spacing w:beforeLines="50" w:before="180" w:afterLines="50" w:after="180" w:line="440" w:lineRule="exact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451CD6">
        <w:rPr>
          <w:rFonts w:ascii="標楷體-繁" w:eastAsia="標楷體-繁" w:hAnsi="標楷體-繁" w:cs="Times New Roman"/>
          <w:color w:val="000000" w:themeColor="text1"/>
          <w:spacing w:val="-2"/>
        </w:rPr>
        <w:t>1年內未曾有違反保護勞工、環境相關法律或違反身心障礙者權益保障法相關規定。</w:t>
      </w:r>
    </w:p>
    <w:p w14:paraId="258FF1F2" w14:textId="77777777" w:rsidR="008A059D" w:rsidRPr="00451CD6" w:rsidRDefault="008A059D" w:rsidP="008A059D">
      <w:pPr>
        <w:pStyle w:val="af2"/>
        <w:spacing w:beforeLines="50" w:before="180" w:afterLines="50" w:after="180" w:line="440" w:lineRule="exact"/>
        <w:ind w:left="480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451CD6">
        <w:rPr>
          <w:rFonts w:ascii="標楷體-繁" w:eastAsia="標楷體-繁" w:hAnsi="標楷體-繁" w:cs="Times New Roman" w:hint="eastAsia"/>
          <w:color w:val="000000" w:themeColor="text1"/>
          <w:spacing w:val="-2"/>
        </w:rPr>
        <w:t>前三項如於申請期間有發生，則自願放棄申請花蓮新創基地進駐。</w:t>
      </w:r>
    </w:p>
    <w:p w14:paraId="1E419B8C" w14:textId="77777777" w:rsidR="008A059D" w:rsidRPr="00451CD6" w:rsidRDefault="008A059D" w:rsidP="008A059D">
      <w:pPr>
        <w:pStyle w:val="af2"/>
        <w:numPr>
          <w:ilvl w:val="0"/>
          <w:numId w:val="10"/>
        </w:numPr>
        <w:spacing w:beforeLines="50" w:before="180" w:afterLines="50" w:after="180" w:line="440" w:lineRule="exact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451CD6">
        <w:rPr>
          <w:rFonts w:ascii="標楷體-繁" w:eastAsia="標楷體-繁" w:hAnsi="標楷體-繁" w:cs="Times New Roman" w:hint="eastAsia"/>
          <w:color w:val="000000" w:themeColor="text1"/>
          <w:spacing w:val="-2"/>
        </w:rPr>
        <w:t>為協助後續資金或貸款相關輔導，請說明您是否曾有</w:t>
      </w:r>
      <w:r w:rsidRPr="00451CD6">
        <w:rPr>
          <w:rFonts w:ascii="標楷體-繁" w:eastAsia="標楷體-繁" w:hAnsi="標楷體-繁" w:cs="Times New Roman"/>
          <w:color w:val="000000" w:themeColor="text1"/>
          <w:spacing w:val="-2"/>
        </w:rPr>
        <w:t>票、債信異常之情事</w:t>
      </w:r>
      <w:r w:rsidRPr="00451CD6">
        <w:rPr>
          <w:rFonts w:ascii="標楷體-繁" w:eastAsia="標楷體-繁" w:hAnsi="標楷體-繁" w:cs="Times New Roman" w:hint="eastAsia"/>
          <w:color w:val="000000" w:themeColor="text1"/>
          <w:spacing w:val="-2"/>
        </w:rPr>
        <w:t>？</w:t>
      </w:r>
    </w:p>
    <w:p w14:paraId="55F8FA0A" w14:textId="77777777" w:rsidR="008A059D" w:rsidRPr="00451CD6" w:rsidRDefault="008A059D" w:rsidP="008A059D">
      <w:pPr>
        <w:pStyle w:val="af2"/>
        <w:spacing w:beforeLines="50" w:before="180" w:afterLines="50" w:after="180" w:line="440" w:lineRule="exact"/>
        <w:ind w:left="480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proofErr w:type="gramStart"/>
      <w:r w:rsidRPr="00451CD6">
        <w:rPr>
          <w:rFonts w:ascii="標楷體-繁" w:eastAsia="標楷體-繁" w:hAnsi="標楷體-繁" w:cs="Times New Roman"/>
          <w:color w:val="000000" w:themeColor="text1"/>
          <w:spacing w:val="-2"/>
        </w:rPr>
        <w:t>□</w:t>
      </w:r>
      <w:r w:rsidRPr="00451CD6">
        <w:rPr>
          <w:rFonts w:ascii="標楷體-繁" w:eastAsia="標楷體-繁" w:hAnsi="標楷體-繁" w:cs="Times New Roman"/>
          <w:color w:val="000000" w:themeColor="text1"/>
          <w:spacing w:val="-10"/>
        </w:rPr>
        <w:t>否</w:t>
      </w:r>
      <w:proofErr w:type="gramEnd"/>
      <w:r w:rsidRPr="00451CD6">
        <w:rPr>
          <w:rFonts w:ascii="標楷體-繁" w:eastAsia="標楷體-繁" w:hAnsi="標楷體-繁" w:cs="Times New Roman" w:hint="eastAsia"/>
          <w:color w:val="000000" w:themeColor="text1"/>
        </w:rPr>
        <w:t xml:space="preserve"> </w:t>
      </w:r>
      <w:r w:rsidRPr="00451CD6">
        <w:rPr>
          <w:rFonts w:ascii="標楷體-繁" w:eastAsia="標楷體-繁" w:hAnsi="標楷體-繁" w:cs="Times New Roman" w:hint="eastAsia"/>
          <w:color w:val="000000" w:themeColor="text1"/>
          <w:spacing w:val="-2"/>
        </w:rPr>
        <w:t>。</w:t>
      </w:r>
      <w:r w:rsidRPr="00451CD6">
        <w:rPr>
          <w:rFonts w:ascii="標楷體-繁" w:eastAsia="標楷體-繁" w:hAnsi="標楷體-繁" w:cs="Times New Roman"/>
          <w:color w:val="000000" w:themeColor="text1"/>
          <w:spacing w:val="-2"/>
        </w:rPr>
        <w:t>□是，原因說明如下</w:t>
      </w:r>
      <w:r w:rsidRPr="00451CD6">
        <w:rPr>
          <w:rFonts w:ascii="標楷體-繁" w:eastAsia="標楷體-繁" w:hAnsi="標楷體-繁" w:cs="Times New Roman"/>
          <w:color w:val="000000" w:themeColor="text1"/>
          <w:spacing w:val="-10"/>
        </w:rPr>
        <w:t>：</w:t>
      </w:r>
      <w:r w:rsidRPr="00451CD6">
        <w:rPr>
          <w:rFonts w:ascii="標楷體-繁" w:eastAsia="標楷體-繁" w:hAnsi="標楷體-繁" w:cs="Times New Roman" w:hint="eastAsia"/>
          <w:color w:val="000000" w:themeColor="text1"/>
          <w:spacing w:val="-2"/>
          <w:u w:val="single"/>
        </w:rPr>
        <w:t xml:space="preserve">                                                    </w:t>
      </w:r>
    </w:p>
    <w:p w14:paraId="4B9D239B" w14:textId="77777777" w:rsidR="008A059D" w:rsidRPr="00451CD6" w:rsidRDefault="008A059D" w:rsidP="008A059D">
      <w:pPr>
        <w:pStyle w:val="af2"/>
        <w:numPr>
          <w:ilvl w:val="0"/>
          <w:numId w:val="10"/>
        </w:numPr>
        <w:spacing w:beforeLines="50" w:before="180" w:afterLines="50" w:after="180" w:line="440" w:lineRule="exact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451CD6">
        <w:rPr>
          <w:rFonts w:ascii="標楷體-繁" w:eastAsia="標楷體-繁" w:hAnsi="標楷體-繁" w:cs="Times New Roman" w:hint="eastAsia"/>
          <w:color w:val="000000" w:themeColor="text1"/>
          <w:spacing w:val="-2"/>
        </w:rPr>
        <w:t>是否公司/團隊成員 曾經有爭議情事或負面新聞報導？</w:t>
      </w:r>
    </w:p>
    <w:p w14:paraId="666BC035" w14:textId="77777777" w:rsidR="008A059D" w:rsidRPr="00451CD6" w:rsidRDefault="008A059D" w:rsidP="008A059D">
      <w:pPr>
        <w:pStyle w:val="af2"/>
        <w:spacing w:beforeLines="50" w:before="180" w:afterLines="50" w:after="180" w:line="440" w:lineRule="exact"/>
        <w:ind w:left="480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proofErr w:type="gramStart"/>
      <w:r w:rsidRPr="00451CD6">
        <w:rPr>
          <w:rFonts w:ascii="標楷體-繁" w:eastAsia="標楷體-繁" w:hAnsi="標楷體-繁" w:cs="Times New Roman"/>
          <w:color w:val="000000" w:themeColor="text1"/>
          <w:spacing w:val="-2"/>
        </w:rPr>
        <w:t>□否</w:t>
      </w:r>
      <w:proofErr w:type="gramEnd"/>
      <w:r w:rsidRPr="00451CD6">
        <w:rPr>
          <w:rFonts w:ascii="標楷體-繁" w:eastAsia="標楷體-繁" w:hAnsi="標楷體-繁" w:cs="Times New Roman" w:hint="eastAsia"/>
          <w:color w:val="000000" w:themeColor="text1"/>
          <w:spacing w:val="-2"/>
        </w:rPr>
        <w:t xml:space="preserve"> 。</w:t>
      </w:r>
      <w:r w:rsidRPr="00451CD6">
        <w:rPr>
          <w:rFonts w:ascii="標楷體-繁" w:eastAsia="標楷體-繁" w:hAnsi="標楷體-繁" w:cs="Times New Roman"/>
          <w:color w:val="000000" w:themeColor="text1"/>
          <w:spacing w:val="-2"/>
        </w:rPr>
        <w:t>□是，原因說明如下：</w:t>
      </w:r>
      <w:r w:rsidRPr="00451CD6">
        <w:rPr>
          <w:rFonts w:ascii="標楷體-繁" w:eastAsia="標楷體-繁" w:hAnsi="標楷體-繁" w:cs="Times New Roman" w:hint="eastAsia"/>
          <w:color w:val="000000" w:themeColor="text1"/>
          <w:spacing w:val="-2"/>
          <w:u w:val="single"/>
        </w:rPr>
        <w:t xml:space="preserve">                                                    </w:t>
      </w:r>
    </w:p>
    <w:p w14:paraId="4EB9955C" w14:textId="77777777" w:rsidR="008A059D" w:rsidRPr="00451CD6" w:rsidRDefault="008A059D" w:rsidP="008A059D">
      <w:pPr>
        <w:pStyle w:val="af2"/>
        <w:numPr>
          <w:ilvl w:val="0"/>
          <w:numId w:val="10"/>
        </w:numPr>
        <w:spacing w:beforeLines="50" w:before="180" w:afterLines="50" w:after="180" w:line="440" w:lineRule="exact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451CD6">
        <w:rPr>
          <w:rFonts w:ascii="標楷體-繁" w:eastAsia="標楷體-繁" w:hAnsi="標楷體-繁" w:cs="Times New Roman" w:hint="eastAsia"/>
          <w:color w:val="000000" w:themeColor="text1"/>
          <w:spacing w:val="-2"/>
        </w:rPr>
        <w:t>團隊負責人</w:t>
      </w:r>
      <w:r w:rsidRPr="00451CD6">
        <w:rPr>
          <w:rFonts w:ascii="標楷體-繁" w:eastAsia="標楷體-繁" w:hAnsi="標楷體-繁" w:cs="Times New Roman"/>
          <w:color w:val="000000" w:themeColor="text1"/>
          <w:spacing w:val="-2"/>
        </w:rPr>
        <w:t>同意在本申請案獲得核准前，如上述聲明之事實已有變動者</w:t>
      </w:r>
      <w:r w:rsidRPr="00451CD6">
        <w:rPr>
          <w:rFonts w:ascii="標楷體-繁" w:eastAsia="標楷體-繁" w:hAnsi="標楷體-繁" w:cs="Times New Roman"/>
          <w:color w:val="000000" w:themeColor="text1"/>
          <w:spacing w:val="-3"/>
        </w:rPr>
        <w:t>，應立即以書面通知</w:t>
      </w:r>
      <w:r w:rsidRPr="00451CD6">
        <w:rPr>
          <w:rFonts w:ascii="標楷體-繁" w:eastAsia="標楷體-繁" w:hAnsi="標楷體-繁" w:cs="Times New Roman" w:hint="eastAsia"/>
          <w:color w:val="000000" w:themeColor="text1"/>
          <w:spacing w:val="-3"/>
        </w:rPr>
        <w:t>花蓮新創</w:t>
      </w:r>
      <w:r w:rsidRPr="00451CD6">
        <w:rPr>
          <w:rFonts w:ascii="標楷體-繁" w:eastAsia="標楷體-繁" w:hAnsi="標楷體-繁" w:cs="Times New Roman"/>
          <w:color w:val="000000" w:themeColor="text1"/>
          <w:spacing w:val="-3"/>
        </w:rPr>
        <w:t>基地；如有聲明或說明不實</w:t>
      </w:r>
      <w:r w:rsidRPr="00451CD6">
        <w:rPr>
          <w:rFonts w:ascii="標楷體-繁" w:eastAsia="標楷體-繁" w:hAnsi="標楷體-繁" w:cs="Times New Roman"/>
          <w:color w:val="000000" w:themeColor="text1"/>
          <w:spacing w:val="-2"/>
        </w:rPr>
        <w:t>、或應通知事項而未通知者，基地得駁回申請或解除契約，</w:t>
      </w:r>
      <w:r w:rsidRPr="00451CD6">
        <w:rPr>
          <w:rFonts w:ascii="標楷體-繁" w:eastAsia="標楷體-繁" w:hAnsi="標楷體-繁" w:cs="Times New Roman" w:hint="eastAsia"/>
          <w:color w:val="000000" w:themeColor="text1"/>
          <w:spacing w:val="-2"/>
        </w:rPr>
        <w:t>已繳納之各項費用不予退還，</w:t>
      </w:r>
      <w:r w:rsidRPr="00451CD6">
        <w:rPr>
          <w:rFonts w:ascii="標楷體-繁" w:eastAsia="標楷體-繁" w:hAnsi="標楷體-繁" w:cs="Times New Roman"/>
          <w:color w:val="000000" w:themeColor="text1"/>
          <w:spacing w:val="-2"/>
        </w:rPr>
        <w:t>並由</w:t>
      </w:r>
      <w:r w:rsidRPr="00451CD6">
        <w:rPr>
          <w:rFonts w:ascii="標楷體-繁" w:eastAsia="標楷體-繁" w:hAnsi="標楷體-繁" w:cs="Times New Roman" w:hint="eastAsia"/>
          <w:color w:val="000000" w:themeColor="text1"/>
          <w:spacing w:val="-2"/>
        </w:rPr>
        <w:t>團隊負責人</w:t>
      </w:r>
      <w:r w:rsidRPr="00451CD6">
        <w:rPr>
          <w:rFonts w:ascii="標楷體-繁" w:eastAsia="標楷體-繁" w:hAnsi="標楷體-繁" w:cs="Times New Roman"/>
          <w:color w:val="000000" w:themeColor="text1"/>
          <w:spacing w:val="-2"/>
        </w:rPr>
        <w:t>承擔衍生的相關法律責任，絕無</w:t>
      </w:r>
      <w:r w:rsidRPr="00451CD6">
        <w:rPr>
          <w:rFonts w:ascii="標楷體-繁" w:eastAsia="標楷體-繁" w:hAnsi="標楷體-繁" w:cs="Times New Roman" w:hint="eastAsia"/>
          <w:color w:val="000000" w:themeColor="text1"/>
          <w:spacing w:val="-2"/>
        </w:rPr>
        <w:t>異</w:t>
      </w:r>
      <w:r w:rsidRPr="00451CD6">
        <w:rPr>
          <w:rFonts w:ascii="標楷體-繁" w:eastAsia="標楷體-繁" w:hAnsi="標楷體-繁" w:cs="Times New Roman"/>
          <w:color w:val="000000" w:themeColor="text1"/>
          <w:spacing w:val="-2"/>
        </w:rPr>
        <w:t>議，特</w:t>
      </w:r>
      <w:r w:rsidRPr="00451CD6">
        <w:rPr>
          <w:rFonts w:ascii="標楷體-繁" w:eastAsia="標楷體-繁" w:hAnsi="標楷體-繁" w:cs="Times New Roman"/>
          <w:color w:val="000000" w:themeColor="text1"/>
          <w:spacing w:val="-4"/>
        </w:rPr>
        <w:t>此聲明。</w:t>
      </w:r>
    </w:p>
    <w:p w14:paraId="40A3B7AC" w14:textId="77777777" w:rsidR="008A059D" w:rsidRPr="00451CD6" w:rsidRDefault="008A059D" w:rsidP="008A059D">
      <w:pPr>
        <w:pStyle w:val="af2"/>
        <w:spacing w:before="960" w:line="497" w:lineRule="exact"/>
        <w:ind w:left="1763"/>
        <w:rPr>
          <w:rFonts w:ascii="標楷體-繁" w:eastAsia="標楷體-繁" w:hAnsi="標楷體-繁" w:cs="Times New Roman"/>
          <w:color w:val="000000" w:themeColor="text1"/>
          <w:spacing w:val="-3"/>
        </w:rPr>
      </w:pPr>
    </w:p>
    <w:p w14:paraId="63CA25BD" w14:textId="77777777" w:rsidR="008A059D" w:rsidRPr="00451CD6" w:rsidRDefault="008A059D" w:rsidP="008A059D">
      <w:pPr>
        <w:pStyle w:val="af2"/>
        <w:spacing w:before="960" w:line="497" w:lineRule="exact"/>
        <w:ind w:left="1763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451CD6">
        <w:rPr>
          <w:rFonts w:ascii="標楷體-繁" w:eastAsia="標楷體-繁" w:hAnsi="標楷體-繁" w:cs="Times New Roman" w:hint="eastAsia"/>
          <w:color w:val="000000" w:themeColor="text1"/>
          <w:spacing w:val="-3"/>
        </w:rPr>
        <w:t>公司/團隊負責人</w:t>
      </w:r>
      <w:r w:rsidRPr="00451CD6">
        <w:rPr>
          <w:rFonts w:ascii="標楷體-繁" w:eastAsia="標楷體-繁" w:hAnsi="標楷體-繁" w:cs="Times New Roman"/>
          <w:color w:val="000000" w:themeColor="text1"/>
          <w:spacing w:val="-2"/>
        </w:rPr>
        <w:t>：</w:t>
      </w:r>
      <w:r w:rsidRPr="00451CD6">
        <w:rPr>
          <w:rFonts w:ascii="標楷體-繁" w:eastAsia="標楷體-繁" w:hAnsi="標楷體-繁" w:cs="Times New Roman" w:hint="eastAsia"/>
          <w:color w:val="000000" w:themeColor="text1"/>
          <w:spacing w:val="-2"/>
        </w:rPr>
        <w:t xml:space="preserve">                      (簽章)</w:t>
      </w:r>
    </w:p>
    <w:p w14:paraId="5D169ED9" w14:textId="77777777" w:rsidR="008A059D" w:rsidRPr="00451CD6" w:rsidRDefault="008A059D" w:rsidP="008A059D">
      <w:pPr>
        <w:spacing w:beforeLines="150" w:before="540"/>
        <w:jc w:val="distribute"/>
        <w:rPr>
          <w:rFonts w:ascii="標楷體-繁" w:eastAsia="標楷體-繁" w:hAnsi="標楷體-繁"/>
          <w:color w:val="000000" w:themeColor="text1"/>
          <w:sz w:val="28"/>
          <w:szCs w:val="28"/>
        </w:rPr>
      </w:pPr>
    </w:p>
    <w:p w14:paraId="47D8C6D8" w14:textId="77777777" w:rsidR="008A059D" w:rsidRPr="00451CD6" w:rsidRDefault="008A059D" w:rsidP="008A059D">
      <w:pPr>
        <w:spacing w:beforeLines="150" w:before="540"/>
        <w:jc w:val="distribute"/>
        <w:rPr>
          <w:rFonts w:ascii="標楷體-繁" w:eastAsia="標楷體-繁" w:hAnsi="標楷體-繁"/>
          <w:color w:val="000000" w:themeColor="text1"/>
          <w:sz w:val="28"/>
          <w:szCs w:val="28"/>
        </w:rPr>
      </w:pPr>
      <w:r w:rsidRPr="00451CD6">
        <w:rPr>
          <w:rFonts w:ascii="標楷體-繁" w:eastAsia="標楷體-繁" w:hAnsi="標楷體-繁" w:hint="eastAsia"/>
          <w:color w:val="000000" w:themeColor="text1"/>
          <w:sz w:val="28"/>
          <w:szCs w:val="28"/>
        </w:rPr>
        <w:t>中  華  民  國        年        月        日</w:t>
      </w:r>
    </w:p>
    <w:p w14:paraId="62512867" w14:textId="77777777" w:rsidR="008A059D" w:rsidRPr="00451CD6" w:rsidRDefault="008A059D" w:rsidP="008A059D">
      <w:pPr>
        <w:widowControl/>
        <w:rPr>
          <w:rFonts w:ascii="Times New Roman" w:eastAsia="標楷體" w:hAnsi="Times New Roman" w:cs="Times New Roman"/>
          <w:color w:val="000000" w:themeColor="text1"/>
          <w:sz w:val="36"/>
          <w:szCs w:val="28"/>
          <w:bdr w:val="single" w:sz="4" w:space="0" w:color="auto"/>
        </w:rPr>
      </w:pPr>
    </w:p>
    <w:p w14:paraId="39AF07C2" w14:textId="77777777" w:rsidR="00E7150A" w:rsidRDefault="00E7150A"/>
    <w:sectPr w:rsidR="00E7150A" w:rsidSect="008A059D">
      <w:pgSz w:w="11906" w:h="16838"/>
      <w:pgMar w:top="720" w:right="720" w:bottom="720" w:left="720" w:header="851" w:footer="283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057FF"/>
    <w:multiLevelType w:val="hybridMultilevel"/>
    <w:tmpl w:val="90FEEC72"/>
    <w:lvl w:ilvl="0" w:tplc="78FE38E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647DB9"/>
    <w:multiLevelType w:val="hybridMultilevel"/>
    <w:tmpl w:val="64C66876"/>
    <w:lvl w:ilvl="0" w:tplc="CF70A7BE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" w15:restartNumberingAfterBreak="0">
    <w:nsid w:val="18570988"/>
    <w:multiLevelType w:val="hybridMultilevel"/>
    <w:tmpl w:val="64C66876"/>
    <w:lvl w:ilvl="0" w:tplc="CF70A7BE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" w15:restartNumberingAfterBreak="0">
    <w:nsid w:val="27FC1D31"/>
    <w:multiLevelType w:val="hybridMultilevel"/>
    <w:tmpl w:val="1400B4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CE5E1A"/>
    <w:multiLevelType w:val="hybridMultilevel"/>
    <w:tmpl w:val="64C66876"/>
    <w:lvl w:ilvl="0" w:tplc="CF70A7BE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" w15:restartNumberingAfterBreak="0">
    <w:nsid w:val="530A6A48"/>
    <w:multiLevelType w:val="hybridMultilevel"/>
    <w:tmpl w:val="20909A0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6" w15:restartNumberingAfterBreak="0">
    <w:nsid w:val="53134CD7"/>
    <w:multiLevelType w:val="hybridMultilevel"/>
    <w:tmpl w:val="365EFE12"/>
    <w:lvl w:ilvl="0" w:tplc="4C106B34">
      <w:start w:val="1"/>
      <w:numFmt w:val="taiwaneseCountingThousand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7" w15:restartNumberingAfterBreak="0">
    <w:nsid w:val="57ED5E04"/>
    <w:multiLevelType w:val="hybridMultilevel"/>
    <w:tmpl w:val="8A1E2FFE"/>
    <w:lvl w:ilvl="0" w:tplc="04090015">
      <w:start w:val="1"/>
      <w:numFmt w:val="taiwaneseCountingThousand"/>
      <w:lvlText w:val="%1、"/>
      <w:lvlJc w:val="left"/>
      <w:pPr>
        <w:ind w:left="105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8" w15:restartNumberingAfterBreak="0">
    <w:nsid w:val="66CB518F"/>
    <w:multiLevelType w:val="hybridMultilevel"/>
    <w:tmpl w:val="64C66876"/>
    <w:lvl w:ilvl="0" w:tplc="CF70A7BE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9" w15:restartNumberingAfterBreak="0">
    <w:nsid w:val="7A6D7B46"/>
    <w:multiLevelType w:val="hybridMultilevel"/>
    <w:tmpl w:val="82DE1866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0" w15:restartNumberingAfterBreak="0">
    <w:nsid w:val="7D68515A"/>
    <w:multiLevelType w:val="hybridMultilevel"/>
    <w:tmpl w:val="64C66876"/>
    <w:lvl w:ilvl="0" w:tplc="CF70A7BE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 w16cid:durableId="1904215476">
    <w:abstractNumId w:val="9"/>
  </w:num>
  <w:num w:numId="2" w16cid:durableId="501361815">
    <w:abstractNumId w:val="6"/>
  </w:num>
  <w:num w:numId="3" w16cid:durableId="441800795">
    <w:abstractNumId w:val="5"/>
  </w:num>
  <w:num w:numId="4" w16cid:durableId="762339377">
    <w:abstractNumId w:val="7"/>
  </w:num>
  <w:num w:numId="5" w16cid:durableId="905799189">
    <w:abstractNumId w:val="10"/>
  </w:num>
  <w:num w:numId="6" w16cid:durableId="580139166">
    <w:abstractNumId w:val="4"/>
  </w:num>
  <w:num w:numId="7" w16cid:durableId="1581326728">
    <w:abstractNumId w:val="8"/>
  </w:num>
  <w:num w:numId="8" w16cid:durableId="104008344">
    <w:abstractNumId w:val="2"/>
  </w:num>
  <w:num w:numId="9" w16cid:durableId="596409590">
    <w:abstractNumId w:val="1"/>
  </w:num>
  <w:num w:numId="10" w16cid:durableId="959260763">
    <w:abstractNumId w:val="3"/>
  </w:num>
  <w:num w:numId="11" w16cid:durableId="176340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9D"/>
    <w:rsid w:val="008A059D"/>
    <w:rsid w:val="00954C23"/>
    <w:rsid w:val="00B82257"/>
    <w:rsid w:val="00E7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82EF2"/>
  <w15:chartTrackingRefBased/>
  <w15:docId w15:val="{57BDB27A-CA38-4EC0-8354-D4BC876B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59D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05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59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59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59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59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59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59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A059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A0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A059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A0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A059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A059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A059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A059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A05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05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A0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5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A0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A059D"/>
    <w:rPr>
      <w:i/>
      <w:iCs/>
      <w:color w:val="404040" w:themeColor="text1" w:themeTint="BF"/>
    </w:rPr>
  </w:style>
  <w:style w:type="paragraph" w:styleId="a9">
    <w:name w:val="List Paragraph"/>
    <w:aliases w:val="標題一"/>
    <w:basedOn w:val="a"/>
    <w:link w:val="aa"/>
    <w:uiPriority w:val="34"/>
    <w:qFormat/>
    <w:rsid w:val="008A059D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8A059D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8A0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8A059D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8A059D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59"/>
    <w:rsid w:val="008A059D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8A0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A059D"/>
    <w:rPr>
      <w:sz w:val="20"/>
      <w:szCs w:val="20"/>
      <w14:ligatures w14:val="none"/>
    </w:rPr>
  </w:style>
  <w:style w:type="character" w:customStyle="1" w:styleId="aa">
    <w:name w:val="清單段落 字元"/>
    <w:aliases w:val="標題一 字元"/>
    <w:link w:val="a9"/>
    <w:uiPriority w:val="34"/>
    <w:qFormat/>
    <w:locked/>
    <w:rsid w:val="008A059D"/>
  </w:style>
  <w:style w:type="paragraph" w:styleId="af2">
    <w:name w:val="Body Text"/>
    <w:basedOn w:val="a"/>
    <w:link w:val="af3"/>
    <w:uiPriority w:val="1"/>
    <w:qFormat/>
    <w:rsid w:val="008A059D"/>
    <w:pPr>
      <w:autoSpaceDE w:val="0"/>
      <w:autoSpaceDN w:val="0"/>
    </w:pPr>
    <w:rPr>
      <w:rFonts w:ascii="微軟正黑體" w:eastAsia="微軟正黑體" w:hAnsi="微軟正黑體" w:cs="微軟正黑體"/>
      <w:kern w:val="0"/>
      <w:sz w:val="28"/>
      <w:szCs w:val="28"/>
    </w:rPr>
  </w:style>
  <w:style w:type="character" w:customStyle="1" w:styleId="af3">
    <w:name w:val="本文 字元"/>
    <w:basedOn w:val="a0"/>
    <w:link w:val="af2"/>
    <w:uiPriority w:val="1"/>
    <w:rsid w:val="008A059D"/>
    <w:rPr>
      <w:rFonts w:ascii="微軟正黑體" w:eastAsia="微軟正黑體" w:hAnsi="微軟正黑體" w:cs="微軟正黑體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2026-07-17T07:34:00Z</dcterms:created>
  <dcterms:modified xsi:type="dcterms:W3CDTF">2026-07-17T07:35:00Z</dcterms:modified>
</cp:coreProperties>
</file>